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6" w:type="dxa"/>
        <w:tblInd w:w="-5" w:type="dxa"/>
        <w:tblLook w:val="04A0" w:firstRow="1" w:lastRow="0" w:firstColumn="1" w:lastColumn="0" w:noHBand="0" w:noVBand="1"/>
      </w:tblPr>
      <w:tblGrid>
        <w:gridCol w:w="4077"/>
        <w:gridCol w:w="5529"/>
      </w:tblGrid>
      <w:tr w:rsidR="00DD1ED2" w:rsidRPr="00DD1ED2" w14:paraId="36B3ECDF" w14:textId="77777777" w:rsidTr="00DD1ED2">
        <w:trPr>
          <w:trHeight w:val="1135"/>
        </w:trPr>
        <w:tc>
          <w:tcPr>
            <w:tcW w:w="4077" w:type="dxa"/>
            <w:shd w:val="clear" w:color="auto" w:fill="auto"/>
          </w:tcPr>
          <w:p w14:paraId="3C90DD0B" w14:textId="77777777" w:rsidR="00DD1ED2" w:rsidRPr="00DD1ED2" w:rsidRDefault="00DD1ED2" w:rsidP="00D63C29">
            <w:pPr>
              <w:spacing w:after="0"/>
              <w:rPr>
                <w:sz w:val="24"/>
                <w:szCs w:val="24"/>
              </w:rPr>
            </w:pPr>
            <w:r w:rsidRPr="00DD1ED2">
              <w:rPr>
                <w:sz w:val="24"/>
                <w:szCs w:val="24"/>
              </w:rPr>
              <w:t xml:space="preserve">       BỘ NÔNG NGHIỆP VÀ PTNT</w:t>
            </w:r>
          </w:p>
          <w:p w14:paraId="1C7CB8F4" w14:textId="74082AF2" w:rsidR="00DD1ED2" w:rsidRPr="00DD1ED2" w:rsidRDefault="00DD1ED2" w:rsidP="00D63C29">
            <w:pPr>
              <w:jc w:val="center"/>
              <w:rPr>
                <w:b/>
                <w:sz w:val="24"/>
                <w:szCs w:val="24"/>
              </w:rPr>
            </w:pPr>
            <w:r>
              <w:rPr>
                <w:noProof/>
                <w:lang w:val="vi-VN" w:eastAsia="vi-VN"/>
              </w:rPr>
              <mc:AlternateContent>
                <mc:Choice Requires="wps">
                  <w:drawing>
                    <wp:anchor distT="4294967294" distB="4294967294" distL="114300" distR="114300" simplePos="0" relativeHeight="251666432" behindDoc="0" locked="0" layoutInCell="1" allowOverlap="1" wp14:anchorId="6D6599AA" wp14:editId="33A5A06C">
                      <wp:simplePos x="0" y="0"/>
                      <wp:positionH relativeFrom="column">
                        <wp:posOffset>528320</wp:posOffset>
                      </wp:positionH>
                      <wp:positionV relativeFrom="paragraph">
                        <wp:posOffset>234314</wp:posOffset>
                      </wp:positionV>
                      <wp:extent cx="1477010" cy="0"/>
                      <wp:effectExtent l="0" t="0" r="2794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7701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1.6pt,18.45pt" to="157.9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" strokecolor="windowText" strokeweight=".5pt">
                      <v:stroke joinstyle="miter"/>
                      <o:lock v:ext="edit" shapetype="f"/>
                    </v:line>
                  </w:pict>
                </mc:Fallback>
              </mc:AlternateContent>
            </w:r>
            <w:r w:rsidRPr="00DD1ED2">
              <w:rPr>
                <w:b/>
                <w:sz w:val="24"/>
                <w:szCs w:val="24"/>
              </w:rPr>
              <w:t>ĐẠI HỌC LÂM NGHIỆP</w:t>
            </w:r>
          </w:p>
        </w:tc>
        <w:tc>
          <w:tcPr>
            <w:tcW w:w="5529" w:type="dxa"/>
            <w:shd w:val="clear" w:color="auto" w:fill="auto"/>
          </w:tcPr>
          <w:p w14:paraId="77D026D4" w14:textId="77777777" w:rsidR="00DD1ED2" w:rsidRPr="00DD1ED2" w:rsidRDefault="00DD1ED2" w:rsidP="00D63C29">
            <w:pPr>
              <w:spacing w:after="0"/>
              <w:rPr>
                <w:b/>
                <w:sz w:val="24"/>
                <w:szCs w:val="24"/>
              </w:rPr>
            </w:pPr>
            <w:r w:rsidRPr="00DD1ED2">
              <w:rPr>
                <w:b/>
                <w:sz w:val="24"/>
                <w:szCs w:val="24"/>
              </w:rPr>
              <w:t xml:space="preserve">     CỘNG HÒA XÃ HỘI CHỦ NGHĨA VIỆT NAM</w:t>
            </w:r>
          </w:p>
          <w:p w14:paraId="076E8A15" w14:textId="79D798C6" w:rsidR="00DD1ED2" w:rsidRPr="00DD1ED2" w:rsidRDefault="00DD1ED2" w:rsidP="00D63C29">
            <w:pPr>
              <w:spacing w:after="60"/>
              <w:rPr>
                <w:b/>
                <w:sz w:val="24"/>
                <w:szCs w:val="24"/>
              </w:rPr>
            </w:pPr>
            <w:r>
              <w:rPr>
                <w:noProof/>
                <w:lang w:val="vi-VN" w:eastAsia="vi-VN"/>
              </w:rPr>
              <mc:AlternateContent>
                <mc:Choice Requires="wps">
                  <w:drawing>
                    <wp:anchor distT="4294967294" distB="4294967294" distL="114300" distR="114300" simplePos="0" relativeHeight="251665408" behindDoc="0" locked="0" layoutInCell="1" allowOverlap="1" wp14:anchorId="6DC513AE" wp14:editId="40CC54A2">
                      <wp:simplePos x="0" y="0"/>
                      <wp:positionH relativeFrom="column">
                        <wp:posOffset>866140</wp:posOffset>
                      </wp:positionH>
                      <wp:positionV relativeFrom="paragraph">
                        <wp:posOffset>214629</wp:posOffset>
                      </wp:positionV>
                      <wp:extent cx="1936115" cy="0"/>
                      <wp:effectExtent l="0" t="0" r="2603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3611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8.2pt,16.9pt" to="220.6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" strokecolor="windowText" strokeweight=".5pt">
                      <v:stroke joinstyle="miter"/>
                      <o:lock v:ext="edit" shapetype="f"/>
                    </v:line>
                  </w:pict>
                </mc:Fallback>
              </mc:AlternateContent>
            </w:r>
            <w:r w:rsidRPr="00DD1ED2">
              <w:rPr>
                <w:b/>
                <w:sz w:val="24"/>
                <w:szCs w:val="24"/>
              </w:rPr>
              <w:t xml:space="preserve">                        Độc lập - Tự do - Hạnh phúc</w:t>
            </w:r>
          </w:p>
        </w:tc>
      </w:tr>
    </w:tbl>
    <w:p w14:paraId="1A0C335A" w14:textId="77777777" w:rsidR="00A377D3" w:rsidRPr="00DD1ED2" w:rsidRDefault="00A377D3" w:rsidP="00A377D3">
      <w:pPr>
        <w:jc w:val="center"/>
        <w:rPr>
          <w:rFonts w:cs="Times New Roman"/>
          <w:b/>
          <w:sz w:val="24"/>
          <w:szCs w:val="24"/>
          <w:lang w:val="nl-NL"/>
        </w:rPr>
      </w:pPr>
      <w:r w:rsidRPr="00DD1ED2">
        <w:rPr>
          <w:rFonts w:cs="Times New Roman"/>
          <w:b/>
          <w:sz w:val="24"/>
          <w:szCs w:val="24"/>
          <w:lang w:val="nl-NL"/>
        </w:rPr>
        <w:t>BẢN MÔ TẢ VỊ TRÍ VIỆC LÀM</w:t>
      </w:r>
    </w:p>
    <w:p w14:paraId="611AD5E4" w14:textId="77777777" w:rsidR="00A377D3" w:rsidRPr="00DD1ED2" w:rsidRDefault="00A377D3" w:rsidP="00A377D3">
      <w:pPr>
        <w:rPr>
          <w:rFonts w:cs="Times New Roman"/>
          <w:sz w:val="24"/>
          <w:szCs w:val="24"/>
          <w:lang w:val="nl-NL"/>
        </w:rPr>
      </w:pPr>
    </w:p>
    <w:tbl>
      <w:tblPr>
        <w:tblW w:w="9644" w:type="dxa"/>
        <w:tblBorders>
          <w:bottom w:val="single" w:sz="4" w:space="0" w:color="auto"/>
        </w:tblBorders>
        <w:tblLayout w:type="fixed"/>
        <w:tblCellMar>
          <w:left w:w="0" w:type="dxa"/>
          <w:right w:w="0" w:type="dxa"/>
        </w:tblCellMar>
        <w:tblLook w:val="01E0" w:firstRow="1" w:lastRow="1" w:firstColumn="1" w:lastColumn="1" w:noHBand="0" w:noVBand="0"/>
      </w:tblPr>
      <w:tblGrid>
        <w:gridCol w:w="3407"/>
        <w:gridCol w:w="2268"/>
        <w:gridCol w:w="3969"/>
      </w:tblGrid>
      <w:tr w:rsidR="00DD1ED2" w:rsidRPr="00DD1ED2" w14:paraId="5FEF7B0E" w14:textId="77777777" w:rsidTr="00DD1ED2">
        <w:trPr>
          <w:cantSplit/>
          <w:trHeight w:val="503"/>
        </w:trPr>
        <w:tc>
          <w:tcPr>
            <w:tcW w:w="5675" w:type="dxa"/>
            <w:gridSpan w:val="2"/>
            <w:vMerge w:val="restart"/>
            <w:tcBorders>
              <w:top w:val="single" w:sz="4" w:space="0" w:color="auto"/>
              <w:left w:val="single" w:sz="4" w:space="0" w:color="auto"/>
              <w:right w:val="single" w:sz="4" w:space="0" w:color="auto"/>
            </w:tcBorders>
            <w:vAlign w:val="center"/>
          </w:tcPr>
          <w:p w14:paraId="5D8C6FA2" w14:textId="60E1D8E0" w:rsidR="00A377D3" w:rsidRPr="00DD1ED2" w:rsidRDefault="00A377D3" w:rsidP="00C402D7">
            <w:pPr>
              <w:pStyle w:val="Header"/>
              <w:spacing w:after="0"/>
              <w:rPr>
                <w:lang w:val="nl-NL"/>
              </w:rPr>
            </w:pPr>
            <w:r w:rsidRPr="00DD1ED2">
              <w:rPr>
                <w:lang w:val="nl-NL"/>
              </w:rPr>
              <w:t xml:space="preserve">Tên Vị trí việc làm: </w:t>
            </w:r>
            <w:r w:rsidRPr="00DD1ED2">
              <w:rPr>
                <w:b/>
                <w:bCs/>
                <w:lang w:val="nl-NL"/>
              </w:rPr>
              <w:t xml:space="preserve">Thành viên Hội đồng quản lý </w:t>
            </w:r>
          </w:p>
          <w:p w14:paraId="6FA37197" w14:textId="77777777" w:rsidR="00A377D3" w:rsidRPr="00DD1ED2" w:rsidRDefault="00A377D3" w:rsidP="00C402D7">
            <w:pPr>
              <w:pStyle w:val="Header"/>
              <w:spacing w:after="0"/>
              <w:rPr>
                <w:b/>
                <w:lang w:val="nl-NL"/>
              </w:rPr>
            </w:pPr>
          </w:p>
        </w:tc>
        <w:tc>
          <w:tcPr>
            <w:tcW w:w="3969" w:type="dxa"/>
            <w:tcBorders>
              <w:top w:val="single" w:sz="4" w:space="0" w:color="auto"/>
              <w:left w:val="single" w:sz="4" w:space="0" w:color="auto"/>
              <w:bottom w:val="single" w:sz="4" w:space="0" w:color="auto"/>
              <w:right w:val="single" w:sz="4" w:space="0" w:color="auto"/>
            </w:tcBorders>
            <w:vAlign w:val="center"/>
          </w:tcPr>
          <w:p w14:paraId="6C49A297" w14:textId="77777777" w:rsidR="00A377D3" w:rsidRPr="00DD1ED2" w:rsidRDefault="00A377D3" w:rsidP="00C402D7">
            <w:pPr>
              <w:pStyle w:val="Header"/>
              <w:spacing w:after="0"/>
              <w:ind w:left="57" w:right="57"/>
              <w:rPr>
                <w:lang w:val="nl-NL"/>
              </w:rPr>
            </w:pPr>
            <w:r w:rsidRPr="00DD1ED2">
              <w:rPr>
                <w:lang w:val="nl-NL"/>
              </w:rPr>
              <w:t xml:space="preserve">Mã vị trí việc làm: ......  </w:t>
            </w:r>
          </w:p>
        </w:tc>
      </w:tr>
      <w:tr w:rsidR="00DD1ED2" w:rsidRPr="00DD1ED2" w14:paraId="5DA1C4C9" w14:textId="77777777" w:rsidTr="00DD1ED2">
        <w:trPr>
          <w:cantSplit/>
          <w:trHeight w:val="397"/>
        </w:trPr>
        <w:tc>
          <w:tcPr>
            <w:tcW w:w="5675" w:type="dxa"/>
            <w:gridSpan w:val="2"/>
            <w:vMerge/>
            <w:tcBorders>
              <w:left w:val="single" w:sz="4" w:space="0" w:color="auto"/>
              <w:right w:val="single" w:sz="4" w:space="0" w:color="auto"/>
            </w:tcBorders>
          </w:tcPr>
          <w:p w14:paraId="0150C033" w14:textId="77777777" w:rsidR="00A377D3" w:rsidRPr="00DD1ED2" w:rsidRDefault="00A377D3" w:rsidP="00C402D7">
            <w:pPr>
              <w:pStyle w:val="Header"/>
              <w:spacing w:after="0"/>
              <w:jc w:val="center"/>
              <w:rPr>
                <w:b/>
                <w:lang w:val="nl-NL"/>
              </w:rPr>
            </w:pPr>
          </w:p>
        </w:tc>
        <w:tc>
          <w:tcPr>
            <w:tcW w:w="3969" w:type="dxa"/>
            <w:tcBorders>
              <w:top w:val="single" w:sz="4" w:space="0" w:color="auto"/>
              <w:left w:val="single" w:sz="4" w:space="0" w:color="auto"/>
              <w:right w:val="single" w:sz="4" w:space="0" w:color="auto"/>
            </w:tcBorders>
            <w:vAlign w:val="center"/>
          </w:tcPr>
          <w:p w14:paraId="11EA1E86" w14:textId="77777777" w:rsidR="00A377D3" w:rsidRPr="00DD1ED2" w:rsidRDefault="00A377D3" w:rsidP="00C402D7">
            <w:pPr>
              <w:pStyle w:val="Header"/>
              <w:spacing w:after="0"/>
              <w:ind w:left="57" w:right="57"/>
              <w:rPr>
                <w:lang w:val="nl-NL"/>
              </w:rPr>
            </w:pPr>
            <w:r w:rsidRPr="00DD1ED2">
              <w:rPr>
                <w:lang w:val="nl-NL"/>
              </w:rPr>
              <w:t xml:space="preserve">Ngày bắt đầu thực hiện: ...........   </w:t>
            </w:r>
          </w:p>
        </w:tc>
      </w:tr>
      <w:tr w:rsidR="00DD1ED2" w:rsidRPr="00DD1ED2" w14:paraId="689A8DE5" w14:textId="77777777" w:rsidTr="006F128D">
        <w:tblPrEx>
          <w:tblBorders>
            <w:bottom w:val="none" w:sz="0" w:space="0" w:color="auto"/>
          </w:tblBorders>
          <w:tblCellMar>
            <w:left w:w="108" w:type="dxa"/>
            <w:right w:w="108" w:type="dxa"/>
          </w:tblCellMar>
          <w:tblLook w:val="0000" w:firstRow="0" w:lastRow="0" w:firstColumn="0" w:lastColumn="0" w:noHBand="0" w:noVBand="0"/>
        </w:tblPrEx>
        <w:trPr>
          <w:trHeight w:val="1520"/>
        </w:trPr>
        <w:tc>
          <w:tcPr>
            <w:tcW w:w="3407" w:type="dxa"/>
            <w:tcBorders>
              <w:top w:val="single" w:sz="4" w:space="0" w:color="auto"/>
              <w:left w:val="single" w:sz="4" w:space="0" w:color="auto"/>
              <w:bottom w:val="single" w:sz="4" w:space="0" w:color="auto"/>
              <w:right w:val="single" w:sz="4" w:space="0" w:color="auto"/>
            </w:tcBorders>
            <w:vAlign w:val="center"/>
          </w:tcPr>
          <w:p w14:paraId="22072AA6" w14:textId="77777777" w:rsidR="00A377D3" w:rsidRPr="00DD1ED2" w:rsidRDefault="00A377D3" w:rsidP="00C402D7">
            <w:pPr>
              <w:jc w:val="both"/>
              <w:rPr>
                <w:rFonts w:cs="Times New Roman"/>
                <w:sz w:val="24"/>
                <w:szCs w:val="24"/>
                <w:lang w:val="nl-NL"/>
              </w:rPr>
            </w:pPr>
            <w:r w:rsidRPr="00DD1ED2">
              <w:rPr>
                <w:rFonts w:cs="Times New Roman"/>
                <w:sz w:val="24"/>
                <w:szCs w:val="24"/>
                <w:lang w:val="nl-NL"/>
              </w:rPr>
              <w:t>Quy trình công việc liên quan</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07FBF960" w14:textId="534A0010" w:rsidR="00A377D3" w:rsidRPr="00DD1ED2" w:rsidRDefault="00A377D3" w:rsidP="006F128D">
            <w:pPr>
              <w:spacing w:after="0" w:line="240" w:lineRule="auto"/>
              <w:jc w:val="both"/>
              <w:rPr>
                <w:rFonts w:cs="Times New Roman"/>
                <w:iCs/>
                <w:sz w:val="24"/>
                <w:szCs w:val="24"/>
                <w:lang w:val="nl-NL"/>
              </w:rPr>
            </w:pPr>
            <w:r w:rsidRPr="00DD1ED2">
              <w:rPr>
                <w:rFonts w:cs="Times New Roman"/>
                <w:iCs/>
                <w:sz w:val="24"/>
                <w:szCs w:val="24"/>
                <w:lang w:val="nl-NL"/>
              </w:rPr>
              <w:t xml:space="preserve">Quy chế tổ chức và hoạt động của đơn vị; Quy chế hoạt động của Hội đồng quản lý; </w:t>
            </w:r>
            <w:r w:rsidRPr="00DD1ED2">
              <w:rPr>
                <w:rFonts w:cs="Times New Roman"/>
                <w:sz w:val="24"/>
                <w:szCs w:val="24"/>
                <w:shd w:val="clear" w:color="auto" w:fill="FFFFFF"/>
                <w:lang w:val="nl-NL"/>
              </w:rPr>
              <w:t>Luật Viên chức ngày 15 tháng 11 năm 2010 và Luật sửa đổi, bổ sung một số điều của Luật Cán bộ, công chức và Luật Viên chức ngày 25 tháng 11 năm 2019; Luật Công chức và các quy định có liên quan</w:t>
            </w:r>
          </w:p>
        </w:tc>
      </w:tr>
    </w:tbl>
    <w:p w14:paraId="0C4288F9" w14:textId="77777777" w:rsidR="00A377D3" w:rsidRPr="00DD1ED2" w:rsidRDefault="00A377D3" w:rsidP="00A377D3">
      <w:pPr>
        <w:pStyle w:val="BodyText"/>
        <w:spacing w:before="0" w:line="240" w:lineRule="auto"/>
        <w:rPr>
          <w:rFonts w:ascii="Times New Roman" w:hAnsi="Times New Roman"/>
          <w:sz w:val="24"/>
          <w:szCs w:val="24"/>
          <w:lang w:val="nl-NL"/>
        </w:rPr>
      </w:pPr>
      <w:r w:rsidRPr="00DD1ED2">
        <w:rPr>
          <w:rFonts w:ascii="Times New Roman" w:hAnsi="Times New Roman"/>
          <w:b/>
          <w:sz w:val="24"/>
          <w:szCs w:val="24"/>
          <w:lang w:val="nl-NL"/>
        </w:rPr>
        <w:t>1. Mục tiêu vị trí việc làm</w:t>
      </w:r>
    </w:p>
    <w:p w14:paraId="6F8D78D1" w14:textId="4BBF772D" w:rsidR="00A377D3" w:rsidRPr="00DD1ED2" w:rsidRDefault="00C10B60" w:rsidP="00A377D3">
      <w:pPr>
        <w:pStyle w:val="BodyText"/>
        <w:spacing w:before="0" w:line="240" w:lineRule="auto"/>
        <w:rPr>
          <w:rFonts w:ascii="Times New Roman" w:hAnsi="Times New Roman"/>
          <w:b/>
          <w:sz w:val="24"/>
          <w:szCs w:val="24"/>
          <w:lang w:val="nl-NL"/>
        </w:rPr>
      </w:pPr>
      <w:r w:rsidRPr="00DD1ED2">
        <w:rPr>
          <w:rFonts w:ascii="Times New Roman" w:hAnsi="Times New Roman"/>
          <w:sz w:val="24"/>
          <w:szCs w:val="24"/>
          <w:shd w:val="clear" w:color="auto" w:fill="FFFFFF"/>
          <w:lang w:val="nl-NL"/>
        </w:rPr>
        <w:t>Thành viên</w:t>
      </w:r>
      <w:r w:rsidR="00A377D3" w:rsidRPr="00DD1ED2">
        <w:rPr>
          <w:rFonts w:ascii="Times New Roman" w:hAnsi="Times New Roman"/>
          <w:sz w:val="24"/>
          <w:szCs w:val="24"/>
          <w:shd w:val="clear" w:color="auto" w:fill="FFFFFF"/>
          <w:lang w:val="nl-NL"/>
        </w:rPr>
        <w:t xml:space="preserve"> Hội đồng quản lý </w:t>
      </w:r>
      <w:r w:rsidRPr="00DD1ED2">
        <w:rPr>
          <w:rFonts w:ascii="Times New Roman" w:hAnsi="Times New Roman"/>
          <w:sz w:val="24"/>
          <w:szCs w:val="24"/>
          <w:shd w:val="clear" w:color="auto" w:fill="FFFFFF"/>
          <w:lang w:val="nl-NL"/>
        </w:rPr>
        <w:t>l</w:t>
      </w:r>
      <w:r w:rsidR="00A377D3" w:rsidRPr="00DD1ED2">
        <w:rPr>
          <w:rFonts w:ascii="Times New Roman" w:hAnsi="Times New Roman"/>
          <w:sz w:val="24"/>
          <w:szCs w:val="24"/>
          <w:shd w:val="clear" w:color="auto" w:fill="FFFFFF"/>
          <w:lang w:val="nl-NL"/>
        </w:rPr>
        <w:t>à công chức hoặc viên chức và đủ tuổi công tác ít nhất một nhiệm kỳ có đủ năng lực chuyên môn, trình độ, đạo đức, có tầm nhìn, kinh nghiệm quản lý trong lĩnh vực hoạt động của đơn vị</w:t>
      </w:r>
      <w:r w:rsidRPr="00DD1ED2">
        <w:rPr>
          <w:rFonts w:ascii="Times New Roman" w:hAnsi="Times New Roman"/>
          <w:sz w:val="24"/>
          <w:szCs w:val="24"/>
          <w:shd w:val="clear" w:color="auto" w:fill="FFFFFF"/>
          <w:lang w:val="nl-NL"/>
        </w:rPr>
        <w:t xml:space="preserve"> để tham mưu cho Chủ tịch HĐQL l</w:t>
      </w:r>
      <w:r w:rsidR="00A377D3" w:rsidRPr="00DD1ED2">
        <w:rPr>
          <w:rFonts w:ascii="Times New Roman" w:hAnsi="Times New Roman"/>
          <w:sz w:val="24"/>
          <w:szCs w:val="24"/>
          <w:shd w:val="clear" w:color="auto" w:fill="FFFFFF"/>
          <w:lang w:val="nl-NL"/>
        </w:rPr>
        <w:t>ãnh đạo, quản lý đơn vị phát triển và hội nhập trong điều kiện tự chủ hiện nay.</w:t>
      </w:r>
      <w:r w:rsidR="00A377D3" w:rsidRPr="00DD1ED2">
        <w:rPr>
          <w:rFonts w:ascii="Times New Roman" w:hAnsi="Times New Roman"/>
          <w:bCs/>
          <w:sz w:val="24"/>
          <w:szCs w:val="24"/>
          <w:lang w:val="nl-NL"/>
        </w:rPr>
        <w:t xml:space="preserve"> </w:t>
      </w:r>
      <w:bookmarkStart w:id="0" w:name="_GoBack"/>
      <w:bookmarkEnd w:id="0"/>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2409"/>
        <w:gridCol w:w="3969"/>
        <w:gridCol w:w="8"/>
        <w:gridCol w:w="2685"/>
        <w:gridCol w:w="8"/>
      </w:tblGrid>
      <w:tr w:rsidR="00DD1ED2" w:rsidRPr="00DD1ED2" w14:paraId="47341D11" w14:textId="77777777" w:rsidTr="00C402D7">
        <w:trPr>
          <w:cantSplit/>
          <w:trHeight w:val="227"/>
        </w:trPr>
        <w:tc>
          <w:tcPr>
            <w:tcW w:w="0" w:type="auto"/>
            <w:vMerge w:val="restart"/>
            <w:vAlign w:val="center"/>
          </w:tcPr>
          <w:p w14:paraId="2160EB41" w14:textId="77777777" w:rsidR="00A377D3" w:rsidRPr="00DD1ED2" w:rsidRDefault="00A377D3" w:rsidP="00C402D7">
            <w:pPr>
              <w:pStyle w:val="BodyText"/>
              <w:spacing w:before="0" w:line="240" w:lineRule="auto"/>
              <w:jc w:val="center"/>
              <w:rPr>
                <w:rFonts w:ascii="Times New Roman" w:hAnsi="Times New Roman"/>
                <w:b/>
                <w:sz w:val="24"/>
                <w:szCs w:val="24"/>
                <w:lang w:val="nl-NL"/>
              </w:rPr>
            </w:pPr>
            <w:r w:rsidRPr="00DD1ED2">
              <w:rPr>
                <w:rFonts w:ascii="Times New Roman" w:hAnsi="Times New Roman"/>
                <w:b/>
                <w:sz w:val="24"/>
                <w:szCs w:val="24"/>
                <w:lang w:val="nl-NL"/>
              </w:rPr>
              <w:t>TT</w:t>
            </w:r>
          </w:p>
        </w:tc>
        <w:tc>
          <w:tcPr>
            <w:tcW w:w="6386" w:type="dxa"/>
            <w:gridSpan w:val="3"/>
            <w:vAlign w:val="center"/>
          </w:tcPr>
          <w:p w14:paraId="1E2DE3DF" w14:textId="77777777" w:rsidR="00A377D3" w:rsidRPr="00DD1ED2" w:rsidRDefault="00A377D3" w:rsidP="00C402D7">
            <w:pPr>
              <w:pStyle w:val="BodyText"/>
              <w:spacing w:before="0" w:line="240" w:lineRule="auto"/>
              <w:jc w:val="center"/>
              <w:rPr>
                <w:rFonts w:ascii="Times New Roman" w:hAnsi="Times New Roman"/>
                <w:b/>
                <w:sz w:val="24"/>
                <w:szCs w:val="24"/>
                <w:lang w:val="nl-NL"/>
              </w:rPr>
            </w:pPr>
            <w:r w:rsidRPr="00DD1ED2">
              <w:rPr>
                <w:rFonts w:ascii="Times New Roman" w:hAnsi="Times New Roman"/>
                <w:b/>
                <w:sz w:val="24"/>
                <w:szCs w:val="24"/>
                <w:lang w:val="nl-NL"/>
              </w:rPr>
              <w:t>Các nhiệm vụ, công việc</w:t>
            </w:r>
          </w:p>
        </w:tc>
        <w:tc>
          <w:tcPr>
            <w:tcW w:w="2693" w:type="dxa"/>
            <w:gridSpan w:val="2"/>
            <w:vAlign w:val="center"/>
          </w:tcPr>
          <w:p w14:paraId="618BB1E2" w14:textId="77777777" w:rsidR="00A377D3" w:rsidRPr="00DD1ED2" w:rsidRDefault="00A377D3" w:rsidP="00C402D7">
            <w:pPr>
              <w:pStyle w:val="BodyText"/>
              <w:spacing w:before="0" w:line="240" w:lineRule="auto"/>
              <w:jc w:val="center"/>
              <w:rPr>
                <w:rFonts w:ascii="Times New Roman" w:hAnsi="Times New Roman"/>
                <w:b/>
                <w:sz w:val="24"/>
                <w:szCs w:val="24"/>
                <w:lang w:val="nl-NL"/>
              </w:rPr>
            </w:pPr>
            <w:r w:rsidRPr="00DD1ED2">
              <w:rPr>
                <w:rFonts w:ascii="Times New Roman" w:hAnsi="Times New Roman"/>
                <w:b/>
                <w:sz w:val="24"/>
                <w:szCs w:val="24"/>
                <w:lang w:val="nl-NL"/>
              </w:rPr>
              <w:t>Tiêu chí đánh giá hoàn thành công việc</w:t>
            </w:r>
          </w:p>
        </w:tc>
      </w:tr>
      <w:tr w:rsidR="00DD1ED2" w:rsidRPr="00DD1ED2" w14:paraId="513A0584" w14:textId="77777777" w:rsidTr="00C402D7">
        <w:trPr>
          <w:gridAfter w:val="1"/>
          <w:wAfter w:w="8" w:type="dxa"/>
          <w:cantSplit/>
          <w:trHeight w:val="227"/>
        </w:trPr>
        <w:tc>
          <w:tcPr>
            <w:tcW w:w="0" w:type="auto"/>
            <w:vMerge/>
            <w:vAlign w:val="center"/>
          </w:tcPr>
          <w:p w14:paraId="354BF995" w14:textId="77777777" w:rsidR="00A377D3" w:rsidRPr="00DD1ED2" w:rsidRDefault="00A377D3" w:rsidP="00C402D7">
            <w:pPr>
              <w:pStyle w:val="BodyText"/>
              <w:spacing w:before="0" w:line="240" w:lineRule="auto"/>
              <w:jc w:val="center"/>
              <w:rPr>
                <w:rFonts w:ascii="Times New Roman" w:hAnsi="Times New Roman"/>
                <w:b/>
                <w:sz w:val="24"/>
                <w:szCs w:val="24"/>
                <w:lang w:val="nl-NL"/>
              </w:rPr>
            </w:pPr>
          </w:p>
        </w:tc>
        <w:tc>
          <w:tcPr>
            <w:tcW w:w="2409" w:type="dxa"/>
            <w:vAlign w:val="center"/>
          </w:tcPr>
          <w:p w14:paraId="3EB28BE4" w14:textId="77777777" w:rsidR="00A377D3" w:rsidRPr="00DD1ED2" w:rsidRDefault="00A377D3" w:rsidP="00C402D7">
            <w:pPr>
              <w:pStyle w:val="BodyText"/>
              <w:spacing w:before="0" w:line="240" w:lineRule="auto"/>
              <w:jc w:val="center"/>
              <w:rPr>
                <w:rFonts w:ascii="Times New Roman" w:hAnsi="Times New Roman"/>
                <w:b/>
                <w:sz w:val="24"/>
                <w:szCs w:val="24"/>
                <w:lang w:val="nl-NL"/>
              </w:rPr>
            </w:pPr>
            <w:r w:rsidRPr="00DD1ED2">
              <w:rPr>
                <w:rFonts w:ascii="Times New Roman" w:hAnsi="Times New Roman"/>
                <w:b/>
                <w:sz w:val="24"/>
                <w:szCs w:val="24"/>
                <w:lang w:val="nl-NL"/>
              </w:rPr>
              <w:t xml:space="preserve">Nhiệm vụ, </w:t>
            </w:r>
          </w:p>
          <w:p w14:paraId="62AD7D99" w14:textId="77777777" w:rsidR="00A377D3" w:rsidRPr="00DD1ED2" w:rsidRDefault="00A377D3" w:rsidP="00C402D7">
            <w:pPr>
              <w:pStyle w:val="BodyText"/>
              <w:spacing w:before="0" w:line="240" w:lineRule="auto"/>
              <w:jc w:val="center"/>
              <w:rPr>
                <w:rFonts w:ascii="Times New Roman" w:hAnsi="Times New Roman"/>
                <w:b/>
                <w:sz w:val="24"/>
                <w:szCs w:val="24"/>
                <w:lang w:val="nl-NL"/>
              </w:rPr>
            </w:pPr>
            <w:r w:rsidRPr="00DD1ED2">
              <w:rPr>
                <w:rFonts w:ascii="Times New Roman" w:hAnsi="Times New Roman"/>
                <w:b/>
                <w:sz w:val="24"/>
                <w:szCs w:val="24"/>
                <w:lang w:val="nl-NL"/>
              </w:rPr>
              <w:t>mảng công việc</w:t>
            </w:r>
          </w:p>
        </w:tc>
        <w:tc>
          <w:tcPr>
            <w:tcW w:w="3969" w:type="dxa"/>
            <w:vAlign w:val="center"/>
          </w:tcPr>
          <w:p w14:paraId="34B83345" w14:textId="77777777" w:rsidR="00A377D3" w:rsidRPr="00DD1ED2" w:rsidRDefault="00A377D3" w:rsidP="00C402D7">
            <w:pPr>
              <w:pStyle w:val="BodyText"/>
              <w:spacing w:before="0" w:line="240" w:lineRule="auto"/>
              <w:jc w:val="center"/>
              <w:rPr>
                <w:rFonts w:ascii="Times New Roman" w:hAnsi="Times New Roman"/>
                <w:b/>
                <w:sz w:val="24"/>
                <w:szCs w:val="24"/>
                <w:lang w:val="nl-NL"/>
              </w:rPr>
            </w:pPr>
            <w:r w:rsidRPr="00DD1ED2">
              <w:rPr>
                <w:rFonts w:ascii="Times New Roman" w:hAnsi="Times New Roman"/>
                <w:b/>
                <w:sz w:val="24"/>
                <w:szCs w:val="24"/>
                <w:lang w:val="nl-NL"/>
              </w:rPr>
              <w:t>Công việc cụ thể</w:t>
            </w:r>
          </w:p>
        </w:tc>
        <w:tc>
          <w:tcPr>
            <w:tcW w:w="2693" w:type="dxa"/>
            <w:gridSpan w:val="2"/>
            <w:vAlign w:val="center"/>
          </w:tcPr>
          <w:p w14:paraId="1993ABFF" w14:textId="77777777" w:rsidR="00A377D3" w:rsidRPr="00DD1ED2" w:rsidRDefault="00A377D3" w:rsidP="00C402D7">
            <w:pPr>
              <w:pStyle w:val="BodyText"/>
              <w:spacing w:before="0" w:line="240" w:lineRule="auto"/>
              <w:jc w:val="center"/>
              <w:rPr>
                <w:rFonts w:ascii="Times New Roman" w:hAnsi="Times New Roman"/>
                <w:b/>
                <w:sz w:val="24"/>
                <w:szCs w:val="24"/>
                <w:lang w:val="nl-NL"/>
              </w:rPr>
            </w:pPr>
          </w:p>
        </w:tc>
      </w:tr>
      <w:tr w:rsidR="00DD1ED2" w:rsidRPr="00DD1ED2" w14:paraId="2A512558" w14:textId="77777777" w:rsidTr="00C402D7">
        <w:trPr>
          <w:gridAfter w:val="1"/>
          <w:wAfter w:w="8" w:type="dxa"/>
          <w:cantSplit/>
          <w:trHeight w:val="1437"/>
        </w:trPr>
        <w:tc>
          <w:tcPr>
            <w:tcW w:w="0" w:type="auto"/>
            <w:vAlign w:val="center"/>
          </w:tcPr>
          <w:p w14:paraId="39F2756A" w14:textId="77777777" w:rsidR="00A377D3" w:rsidRPr="00DD1ED2" w:rsidRDefault="00A377D3" w:rsidP="00C402D7">
            <w:pPr>
              <w:pStyle w:val="BodyText"/>
              <w:spacing w:before="0" w:line="240" w:lineRule="auto"/>
              <w:jc w:val="center"/>
              <w:rPr>
                <w:rFonts w:ascii="Times New Roman" w:hAnsi="Times New Roman"/>
                <w:sz w:val="24"/>
                <w:szCs w:val="24"/>
                <w:lang w:val="nl-NL"/>
              </w:rPr>
            </w:pPr>
            <w:r w:rsidRPr="00DD1ED2">
              <w:rPr>
                <w:rFonts w:ascii="Times New Roman" w:hAnsi="Times New Roman"/>
                <w:sz w:val="24"/>
                <w:szCs w:val="24"/>
                <w:lang w:val="nl-NL"/>
              </w:rPr>
              <w:t>1</w:t>
            </w:r>
          </w:p>
        </w:tc>
        <w:tc>
          <w:tcPr>
            <w:tcW w:w="2409" w:type="dxa"/>
            <w:vAlign w:val="center"/>
          </w:tcPr>
          <w:p w14:paraId="258F42E5" w14:textId="6AAFC3ED" w:rsidR="00A377D3" w:rsidRPr="00DD1ED2" w:rsidRDefault="00C10B60" w:rsidP="00C402D7">
            <w:pPr>
              <w:pStyle w:val="BodyText"/>
              <w:spacing w:before="0" w:line="240" w:lineRule="auto"/>
              <w:jc w:val="left"/>
              <w:rPr>
                <w:rFonts w:ascii="Times New Roman" w:hAnsi="Times New Roman"/>
                <w:sz w:val="24"/>
                <w:szCs w:val="24"/>
                <w:lang w:val="nl-NL"/>
              </w:rPr>
            </w:pPr>
            <w:r w:rsidRPr="00DD1ED2">
              <w:rPr>
                <w:rFonts w:ascii="Times New Roman" w:hAnsi="Times New Roman"/>
                <w:sz w:val="24"/>
                <w:szCs w:val="24"/>
                <w:lang w:val="nl-NL"/>
              </w:rPr>
              <w:t>Tham gia x</w:t>
            </w:r>
            <w:r w:rsidR="00A377D3" w:rsidRPr="00DD1ED2">
              <w:rPr>
                <w:rFonts w:ascii="Times New Roman" w:hAnsi="Times New Roman"/>
                <w:sz w:val="24"/>
                <w:szCs w:val="24"/>
                <w:lang w:val="nl-NL"/>
              </w:rPr>
              <w:t>ây dựng chiến lược, kế hoạch</w:t>
            </w:r>
          </w:p>
        </w:tc>
        <w:tc>
          <w:tcPr>
            <w:tcW w:w="3969" w:type="dxa"/>
            <w:vAlign w:val="center"/>
          </w:tcPr>
          <w:p w14:paraId="04060770" w14:textId="6964D76F" w:rsidR="00A377D3" w:rsidRPr="00DD1ED2" w:rsidRDefault="00C10B60" w:rsidP="00C402D7">
            <w:pPr>
              <w:spacing w:after="0"/>
              <w:jc w:val="both"/>
              <w:rPr>
                <w:rFonts w:cs="Times New Roman"/>
                <w:sz w:val="24"/>
                <w:szCs w:val="24"/>
                <w:lang w:val="nl-NL"/>
              </w:rPr>
            </w:pPr>
            <w:r w:rsidRPr="00DD1ED2">
              <w:rPr>
                <w:rFonts w:cs="Times New Roman"/>
                <w:sz w:val="24"/>
                <w:szCs w:val="24"/>
                <w:lang w:val="nl-NL"/>
              </w:rPr>
              <w:t>Có ý kiến hoặc bằng văn bản tham gia x</w:t>
            </w:r>
            <w:r w:rsidR="00A377D3" w:rsidRPr="00DD1ED2">
              <w:rPr>
                <w:rFonts w:cs="Times New Roman"/>
                <w:sz w:val="24"/>
                <w:szCs w:val="24"/>
                <w:lang w:val="nl-NL"/>
              </w:rPr>
              <w:t xml:space="preserve">ây dựng chiến lược, kế hoạch phát triển ngắn hạn, trung hạn, dài hạn và hàng năm phù hợp với khả năng thực tiễn của đơn vị và xu hướng phát triển của lĩnh vực đơn vị được giao </w:t>
            </w:r>
          </w:p>
        </w:tc>
        <w:tc>
          <w:tcPr>
            <w:tcW w:w="2693" w:type="dxa"/>
            <w:gridSpan w:val="2"/>
            <w:vAlign w:val="center"/>
          </w:tcPr>
          <w:p w14:paraId="765808A9" w14:textId="77777777" w:rsidR="00A377D3" w:rsidRPr="00DD1ED2" w:rsidRDefault="00A377D3" w:rsidP="00C402D7">
            <w:pPr>
              <w:pStyle w:val="BodyText"/>
              <w:spacing w:before="0" w:line="240" w:lineRule="auto"/>
              <w:rPr>
                <w:rFonts w:ascii="Times New Roman" w:hAnsi="Times New Roman"/>
                <w:sz w:val="24"/>
                <w:szCs w:val="24"/>
                <w:lang w:val="nl-NL"/>
              </w:rPr>
            </w:pPr>
            <w:r w:rsidRPr="00DD1ED2">
              <w:rPr>
                <w:rFonts w:ascii="Times New Roman" w:hAnsi="Times New Roman"/>
                <w:sz w:val="24"/>
                <w:szCs w:val="24"/>
                <w:lang w:val="nl-NL"/>
              </w:rPr>
              <w:t>Ban hành các quyết định, chiến lược, kế hoạch theo đúng thẩm quyền</w:t>
            </w:r>
          </w:p>
        </w:tc>
      </w:tr>
      <w:tr w:rsidR="00DD1ED2" w:rsidRPr="00DD1ED2" w14:paraId="7664C220" w14:textId="77777777" w:rsidTr="00C402D7">
        <w:trPr>
          <w:gridAfter w:val="1"/>
          <w:wAfter w:w="8" w:type="dxa"/>
          <w:cantSplit/>
          <w:trHeight w:val="227"/>
        </w:trPr>
        <w:tc>
          <w:tcPr>
            <w:tcW w:w="0" w:type="auto"/>
            <w:vAlign w:val="center"/>
          </w:tcPr>
          <w:p w14:paraId="061274D1" w14:textId="77777777" w:rsidR="00A377D3" w:rsidRPr="00DD1ED2" w:rsidRDefault="00A377D3" w:rsidP="00C402D7">
            <w:pPr>
              <w:pStyle w:val="BodyText"/>
              <w:spacing w:before="0" w:line="240" w:lineRule="auto"/>
              <w:jc w:val="center"/>
              <w:rPr>
                <w:rFonts w:ascii="Times New Roman" w:hAnsi="Times New Roman"/>
                <w:sz w:val="24"/>
                <w:szCs w:val="24"/>
                <w:lang w:val="nl-NL"/>
              </w:rPr>
            </w:pPr>
            <w:r w:rsidRPr="00DD1ED2">
              <w:rPr>
                <w:rFonts w:ascii="Times New Roman" w:hAnsi="Times New Roman"/>
                <w:sz w:val="24"/>
                <w:szCs w:val="24"/>
                <w:lang w:val="nl-NL"/>
              </w:rPr>
              <w:t>2</w:t>
            </w:r>
          </w:p>
        </w:tc>
        <w:tc>
          <w:tcPr>
            <w:tcW w:w="2409" w:type="dxa"/>
            <w:vAlign w:val="center"/>
          </w:tcPr>
          <w:p w14:paraId="7471B525" w14:textId="21031A41" w:rsidR="00A377D3" w:rsidRPr="00DD1ED2" w:rsidRDefault="00C10B60" w:rsidP="00C402D7">
            <w:pPr>
              <w:pStyle w:val="BodyText"/>
              <w:spacing w:before="0" w:line="240" w:lineRule="auto"/>
              <w:jc w:val="left"/>
              <w:rPr>
                <w:rFonts w:ascii="Times New Roman" w:hAnsi="Times New Roman"/>
                <w:sz w:val="24"/>
                <w:szCs w:val="24"/>
                <w:lang w:val="nl-NL"/>
              </w:rPr>
            </w:pPr>
            <w:r w:rsidRPr="00DD1ED2">
              <w:rPr>
                <w:rFonts w:ascii="Times New Roman" w:hAnsi="Times New Roman"/>
                <w:sz w:val="24"/>
                <w:szCs w:val="24"/>
                <w:lang w:val="nl-NL"/>
              </w:rPr>
              <w:t>Tham gia tư vấn h</w:t>
            </w:r>
            <w:r w:rsidR="00A377D3" w:rsidRPr="00DD1ED2">
              <w:rPr>
                <w:rFonts w:ascii="Times New Roman" w:hAnsi="Times New Roman"/>
                <w:sz w:val="24"/>
                <w:szCs w:val="24"/>
                <w:lang w:val="nl-NL"/>
              </w:rPr>
              <w:t>oạt động đầu tư</w:t>
            </w:r>
          </w:p>
        </w:tc>
        <w:tc>
          <w:tcPr>
            <w:tcW w:w="3969" w:type="dxa"/>
            <w:vAlign w:val="center"/>
          </w:tcPr>
          <w:p w14:paraId="493F496C" w14:textId="55DB0154" w:rsidR="00A377D3" w:rsidRPr="00DD1ED2" w:rsidRDefault="00C10B60" w:rsidP="00C402D7">
            <w:pPr>
              <w:spacing w:after="0"/>
              <w:jc w:val="both"/>
              <w:rPr>
                <w:rFonts w:cs="Times New Roman"/>
                <w:sz w:val="24"/>
                <w:szCs w:val="24"/>
                <w:lang w:val="nl-NL"/>
              </w:rPr>
            </w:pPr>
            <w:r w:rsidRPr="00DD1ED2">
              <w:rPr>
                <w:rFonts w:cs="Times New Roman"/>
                <w:sz w:val="24"/>
                <w:szCs w:val="24"/>
                <w:lang w:val="nl-NL"/>
              </w:rPr>
              <w:t>Tư vấn cho Chủ tịch HĐQL để đ</w:t>
            </w:r>
            <w:r w:rsidR="00A377D3" w:rsidRPr="00DD1ED2">
              <w:rPr>
                <w:rFonts w:cs="Times New Roman"/>
                <w:sz w:val="24"/>
                <w:szCs w:val="24"/>
                <w:lang w:val="nl-NL"/>
              </w:rPr>
              <w:t>ịnh hướng, chủ trương, biện pháp đầu tư mở rộng nâng cao hiệu quả hoạt động trong các lĩnh vực của đơn vị</w:t>
            </w:r>
          </w:p>
        </w:tc>
        <w:tc>
          <w:tcPr>
            <w:tcW w:w="2693" w:type="dxa"/>
            <w:gridSpan w:val="2"/>
            <w:vAlign w:val="center"/>
          </w:tcPr>
          <w:p w14:paraId="1BF08D2D" w14:textId="77777777" w:rsidR="00A377D3" w:rsidRPr="00DD1ED2" w:rsidRDefault="00A377D3" w:rsidP="00C402D7">
            <w:pPr>
              <w:pStyle w:val="BodyText"/>
              <w:spacing w:before="0" w:line="240" w:lineRule="auto"/>
              <w:rPr>
                <w:rFonts w:ascii="Times New Roman" w:hAnsi="Times New Roman"/>
                <w:sz w:val="24"/>
                <w:szCs w:val="24"/>
                <w:lang w:val="nl-NL"/>
              </w:rPr>
            </w:pPr>
            <w:r w:rsidRPr="00DD1ED2">
              <w:rPr>
                <w:rFonts w:ascii="Times New Roman" w:hAnsi="Times New Roman"/>
                <w:sz w:val="24"/>
                <w:szCs w:val="24"/>
                <w:lang w:val="nl-NL"/>
              </w:rPr>
              <w:t>Ban hành quyết định chủ trương đầu tư mở rộng hoạt động</w:t>
            </w:r>
          </w:p>
        </w:tc>
      </w:tr>
      <w:tr w:rsidR="00DD1ED2" w:rsidRPr="00DD1ED2" w14:paraId="0BF2A687" w14:textId="77777777" w:rsidTr="00C402D7">
        <w:trPr>
          <w:gridAfter w:val="1"/>
          <w:wAfter w:w="8" w:type="dxa"/>
          <w:cantSplit/>
          <w:trHeight w:val="2554"/>
        </w:trPr>
        <w:tc>
          <w:tcPr>
            <w:tcW w:w="0" w:type="auto"/>
            <w:vAlign w:val="center"/>
          </w:tcPr>
          <w:p w14:paraId="12782A1B" w14:textId="77777777" w:rsidR="00A377D3" w:rsidRPr="00DD1ED2" w:rsidRDefault="00A377D3" w:rsidP="00C402D7">
            <w:pPr>
              <w:pStyle w:val="BodyText"/>
              <w:spacing w:before="0" w:line="240" w:lineRule="auto"/>
              <w:jc w:val="center"/>
              <w:rPr>
                <w:rFonts w:ascii="Times New Roman" w:hAnsi="Times New Roman"/>
                <w:sz w:val="24"/>
                <w:szCs w:val="24"/>
                <w:lang w:val="nl-NL"/>
              </w:rPr>
            </w:pPr>
            <w:r w:rsidRPr="00DD1ED2">
              <w:rPr>
                <w:rFonts w:ascii="Times New Roman" w:hAnsi="Times New Roman"/>
                <w:sz w:val="24"/>
                <w:szCs w:val="24"/>
                <w:lang w:val="nl-NL"/>
              </w:rPr>
              <w:t>3</w:t>
            </w:r>
          </w:p>
        </w:tc>
        <w:tc>
          <w:tcPr>
            <w:tcW w:w="2409" w:type="dxa"/>
            <w:vAlign w:val="center"/>
          </w:tcPr>
          <w:p w14:paraId="26F4179D" w14:textId="3B3B3E4F" w:rsidR="00A377D3" w:rsidRPr="00DD1ED2" w:rsidRDefault="00C10B60" w:rsidP="00C402D7">
            <w:pPr>
              <w:pStyle w:val="BodyText"/>
              <w:spacing w:before="0" w:line="240" w:lineRule="auto"/>
              <w:jc w:val="left"/>
              <w:rPr>
                <w:rFonts w:ascii="Times New Roman" w:hAnsi="Times New Roman"/>
                <w:sz w:val="24"/>
                <w:szCs w:val="24"/>
                <w:lang w:val="nl-NL"/>
              </w:rPr>
            </w:pPr>
            <w:r w:rsidRPr="00DD1ED2">
              <w:rPr>
                <w:rFonts w:ascii="Times New Roman" w:hAnsi="Times New Roman"/>
                <w:sz w:val="24"/>
                <w:szCs w:val="24"/>
                <w:lang w:val="nl-NL"/>
              </w:rPr>
              <w:t>Tham gia c</w:t>
            </w:r>
            <w:r w:rsidR="00A377D3" w:rsidRPr="00DD1ED2">
              <w:rPr>
                <w:rFonts w:ascii="Times New Roman" w:hAnsi="Times New Roman"/>
                <w:sz w:val="24"/>
                <w:szCs w:val="24"/>
                <w:lang w:val="nl-NL"/>
              </w:rPr>
              <w:t>ông tác rà soát bộ máy, tổ chức, nhân sự</w:t>
            </w:r>
          </w:p>
        </w:tc>
        <w:tc>
          <w:tcPr>
            <w:tcW w:w="3969" w:type="dxa"/>
            <w:vAlign w:val="center"/>
          </w:tcPr>
          <w:p w14:paraId="7D3AB8A6" w14:textId="223766A2" w:rsidR="00A377D3" w:rsidRPr="00DD1ED2" w:rsidRDefault="00C10B60" w:rsidP="00C402D7">
            <w:pPr>
              <w:spacing w:after="0" w:line="240" w:lineRule="auto"/>
              <w:jc w:val="both"/>
              <w:rPr>
                <w:rFonts w:cs="Times New Roman"/>
                <w:sz w:val="24"/>
                <w:szCs w:val="24"/>
                <w:lang w:val="nl-NL"/>
              </w:rPr>
            </w:pPr>
            <w:r w:rsidRPr="00DD1ED2">
              <w:rPr>
                <w:rFonts w:cs="Times New Roman"/>
                <w:sz w:val="24"/>
                <w:szCs w:val="24"/>
                <w:lang w:val="nl-NL"/>
              </w:rPr>
              <w:t>Tham gia ý kiến cho chủ tịch HĐQL t</w:t>
            </w:r>
            <w:r w:rsidR="00A377D3" w:rsidRPr="00DD1ED2">
              <w:rPr>
                <w:rFonts w:cs="Times New Roman"/>
                <w:sz w:val="24"/>
                <w:szCs w:val="24"/>
                <w:lang w:val="nl-NL"/>
              </w:rPr>
              <w:t>iến hành rà soát bộ máy, tổ chức của đơn vị theo chức năng nhiệm vụ; thành lập mới đơn vị trực thuộc; sắp xếp tổ chức lại đơn vị trực thuộc cho phù hợp, giải thể các đơn vị trực thuộc hoạt động không hiệu quả; sắp xếp phân công lại nhiệm vụ của nhân viên; xây dựng kế hoạch tuyển dụng hoặc bổ sung biên chế theo quy định</w:t>
            </w:r>
          </w:p>
        </w:tc>
        <w:tc>
          <w:tcPr>
            <w:tcW w:w="2693" w:type="dxa"/>
            <w:gridSpan w:val="2"/>
            <w:vAlign w:val="center"/>
          </w:tcPr>
          <w:p w14:paraId="50CAB79B" w14:textId="77777777" w:rsidR="00A377D3" w:rsidRPr="00DD1ED2" w:rsidRDefault="00A377D3" w:rsidP="00C402D7">
            <w:pPr>
              <w:pStyle w:val="BodyText"/>
              <w:spacing w:before="0" w:line="240" w:lineRule="auto"/>
              <w:rPr>
                <w:rFonts w:ascii="Times New Roman" w:hAnsi="Times New Roman"/>
                <w:sz w:val="24"/>
                <w:szCs w:val="24"/>
                <w:lang w:val="nl-NL"/>
              </w:rPr>
            </w:pPr>
            <w:r w:rsidRPr="00DD1ED2">
              <w:rPr>
                <w:rFonts w:ascii="Times New Roman" w:hAnsi="Times New Roman"/>
                <w:sz w:val="24"/>
                <w:szCs w:val="24"/>
                <w:lang w:val="nl-NL"/>
              </w:rPr>
              <w:t>Ban hành các quyết định theo thẩm quyền về công tác rà soát bộ máy, tổ chức, công tác nhân sự (</w:t>
            </w:r>
            <w:r w:rsidRPr="00DD1ED2">
              <w:rPr>
                <w:rFonts w:ascii="Times New Roman" w:hAnsi="Times New Roman"/>
                <w:sz w:val="24"/>
                <w:szCs w:val="24"/>
                <w:shd w:val="clear" w:color="auto" w:fill="FFFFFF"/>
                <w:lang w:val="nl-NL"/>
              </w:rPr>
              <w:t>trừ số lượng người làm việc thực hiện theo quy định của pháp luật về viên chức)</w:t>
            </w:r>
          </w:p>
        </w:tc>
      </w:tr>
      <w:tr w:rsidR="00DD1ED2" w:rsidRPr="00DD1ED2" w14:paraId="2AC657E3" w14:textId="77777777" w:rsidTr="00C402D7">
        <w:trPr>
          <w:gridAfter w:val="1"/>
          <w:wAfter w:w="8" w:type="dxa"/>
          <w:cantSplit/>
          <w:trHeight w:val="227"/>
        </w:trPr>
        <w:tc>
          <w:tcPr>
            <w:tcW w:w="0" w:type="auto"/>
            <w:vAlign w:val="center"/>
          </w:tcPr>
          <w:p w14:paraId="76EB4E20" w14:textId="77777777" w:rsidR="00A377D3" w:rsidRPr="00DD1ED2" w:rsidRDefault="00A377D3" w:rsidP="00C402D7">
            <w:pPr>
              <w:pStyle w:val="BodyText"/>
              <w:spacing w:before="0" w:line="240" w:lineRule="auto"/>
              <w:jc w:val="center"/>
              <w:rPr>
                <w:rFonts w:ascii="Times New Roman" w:hAnsi="Times New Roman"/>
                <w:sz w:val="24"/>
                <w:szCs w:val="24"/>
                <w:lang w:val="nl-NL"/>
              </w:rPr>
            </w:pPr>
            <w:r w:rsidRPr="00DD1ED2">
              <w:rPr>
                <w:rFonts w:ascii="Times New Roman" w:hAnsi="Times New Roman"/>
                <w:sz w:val="24"/>
                <w:szCs w:val="24"/>
                <w:lang w:val="nl-NL"/>
              </w:rPr>
              <w:t>4</w:t>
            </w:r>
          </w:p>
        </w:tc>
        <w:tc>
          <w:tcPr>
            <w:tcW w:w="2409" w:type="dxa"/>
            <w:vAlign w:val="center"/>
          </w:tcPr>
          <w:p w14:paraId="3C210D99" w14:textId="7B93127D" w:rsidR="00A377D3" w:rsidRPr="00DD1ED2" w:rsidRDefault="00C10B60" w:rsidP="00C402D7">
            <w:pPr>
              <w:pStyle w:val="BodyText"/>
              <w:spacing w:before="0" w:line="240" w:lineRule="auto"/>
              <w:jc w:val="left"/>
              <w:rPr>
                <w:rFonts w:ascii="Times New Roman" w:hAnsi="Times New Roman"/>
                <w:sz w:val="24"/>
                <w:szCs w:val="24"/>
                <w:lang w:val="nl-NL"/>
              </w:rPr>
            </w:pPr>
            <w:r w:rsidRPr="00DD1ED2">
              <w:rPr>
                <w:rFonts w:ascii="Times New Roman" w:hAnsi="Times New Roman"/>
                <w:sz w:val="24"/>
                <w:szCs w:val="24"/>
                <w:lang w:val="nl-NL"/>
              </w:rPr>
              <w:t xml:space="preserve">Tham gia </w:t>
            </w:r>
            <w:r w:rsidR="00A377D3" w:rsidRPr="00DD1ED2">
              <w:rPr>
                <w:rFonts w:ascii="Times New Roman" w:hAnsi="Times New Roman"/>
                <w:sz w:val="24"/>
                <w:szCs w:val="24"/>
                <w:lang w:val="nl-NL"/>
              </w:rPr>
              <w:t>Quy chế tổ chức và hoạt động của đơn vị</w:t>
            </w:r>
          </w:p>
        </w:tc>
        <w:tc>
          <w:tcPr>
            <w:tcW w:w="3969" w:type="dxa"/>
            <w:vAlign w:val="center"/>
          </w:tcPr>
          <w:p w14:paraId="5B1376AE" w14:textId="6F7FFE98" w:rsidR="00A377D3" w:rsidRPr="00DD1ED2" w:rsidRDefault="00C10B60" w:rsidP="00C402D7">
            <w:pPr>
              <w:pStyle w:val="BodyText"/>
              <w:spacing w:before="0" w:line="240" w:lineRule="auto"/>
              <w:rPr>
                <w:rFonts w:ascii="Times New Roman" w:hAnsi="Times New Roman"/>
                <w:sz w:val="24"/>
                <w:szCs w:val="24"/>
                <w:lang w:val="nl-NL"/>
              </w:rPr>
            </w:pPr>
            <w:r w:rsidRPr="00DD1ED2">
              <w:rPr>
                <w:rFonts w:ascii="Times New Roman" w:hAnsi="Times New Roman"/>
                <w:sz w:val="24"/>
                <w:szCs w:val="24"/>
                <w:lang w:val="nl-NL"/>
              </w:rPr>
              <w:t>Chủ động tham gia x</w:t>
            </w:r>
            <w:r w:rsidR="00A377D3" w:rsidRPr="00DD1ED2">
              <w:rPr>
                <w:rFonts w:ascii="Times New Roman" w:hAnsi="Times New Roman"/>
                <w:sz w:val="24"/>
                <w:szCs w:val="24"/>
                <w:lang w:val="nl-NL"/>
              </w:rPr>
              <w:t xml:space="preserve">ây dựng quy chế tổ chức và hoạt động của đơn vị phù hợp với chiến lược phát triển triển và quy định của pháp luật    </w:t>
            </w:r>
          </w:p>
        </w:tc>
        <w:tc>
          <w:tcPr>
            <w:tcW w:w="2693" w:type="dxa"/>
            <w:gridSpan w:val="2"/>
            <w:vAlign w:val="center"/>
          </w:tcPr>
          <w:p w14:paraId="14BCD1B9" w14:textId="77777777" w:rsidR="00A377D3" w:rsidRPr="00DD1ED2" w:rsidRDefault="00A377D3" w:rsidP="00C402D7">
            <w:pPr>
              <w:pStyle w:val="BodyText"/>
              <w:spacing w:before="0" w:line="240" w:lineRule="auto"/>
              <w:rPr>
                <w:rFonts w:ascii="Times New Roman" w:hAnsi="Times New Roman"/>
                <w:sz w:val="24"/>
                <w:szCs w:val="24"/>
                <w:lang w:val="nl-NL"/>
              </w:rPr>
            </w:pPr>
            <w:r w:rsidRPr="00DD1ED2">
              <w:rPr>
                <w:rFonts w:ascii="Times New Roman" w:hAnsi="Times New Roman"/>
                <w:sz w:val="24"/>
                <w:szCs w:val="24"/>
                <w:lang w:val="nl-NL"/>
              </w:rPr>
              <w:t>Quy chế tổ chức và hoạt động của đơn vị được thông qua và trình cấp có thẩm quyền quyết định</w:t>
            </w:r>
          </w:p>
        </w:tc>
      </w:tr>
      <w:tr w:rsidR="00DD1ED2" w:rsidRPr="00DD1ED2" w14:paraId="3B353A56" w14:textId="77777777" w:rsidTr="00C402D7">
        <w:trPr>
          <w:gridAfter w:val="1"/>
          <w:wAfter w:w="8" w:type="dxa"/>
          <w:cantSplit/>
          <w:trHeight w:val="227"/>
        </w:trPr>
        <w:tc>
          <w:tcPr>
            <w:tcW w:w="0" w:type="auto"/>
            <w:vAlign w:val="center"/>
          </w:tcPr>
          <w:p w14:paraId="1626635A" w14:textId="77777777" w:rsidR="00A377D3" w:rsidRPr="00DD1ED2" w:rsidRDefault="00A377D3" w:rsidP="00C402D7">
            <w:pPr>
              <w:pStyle w:val="BodyText"/>
              <w:spacing w:before="0" w:line="240" w:lineRule="auto"/>
              <w:jc w:val="center"/>
              <w:rPr>
                <w:rFonts w:ascii="Times New Roman" w:hAnsi="Times New Roman"/>
                <w:sz w:val="24"/>
                <w:szCs w:val="24"/>
                <w:lang w:val="nl-NL"/>
              </w:rPr>
            </w:pPr>
            <w:r w:rsidRPr="00DD1ED2">
              <w:rPr>
                <w:rFonts w:ascii="Times New Roman" w:hAnsi="Times New Roman"/>
                <w:sz w:val="24"/>
                <w:szCs w:val="24"/>
                <w:lang w:val="nl-NL"/>
              </w:rPr>
              <w:t>5</w:t>
            </w:r>
          </w:p>
        </w:tc>
        <w:tc>
          <w:tcPr>
            <w:tcW w:w="2409" w:type="dxa"/>
            <w:vAlign w:val="center"/>
          </w:tcPr>
          <w:p w14:paraId="59BE3CE6" w14:textId="1420CB29" w:rsidR="00A377D3" w:rsidRPr="00DD1ED2" w:rsidRDefault="00C10B60" w:rsidP="00C402D7">
            <w:pPr>
              <w:pStyle w:val="BodyText"/>
              <w:spacing w:before="0" w:line="240" w:lineRule="auto"/>
              <w:jc w:val="left"/>
              <w:rPr>
                <w:rFonts w:ascii="Times New Roman" w:hAnsi="Times New Roman"/>
                <w:sz w:val="24"/>
                <w:szCs w:val="24"/>
                <w:lang w:val="nl-NL"/>
              </w:rPr>
            </w:pPr>
            <w:r w:rsidRPr="00DD1ED2">
              <w:rPr>
                <w:rFonts w:ascii="Times New Roman" w:hAnsi="Times New Roman"/>
                <w:sz w:val="24"/>
                <w:szCs w:val="24"/>
                <w:lang w:val="nl-NL"/>
              </w:rPr>
              <w:t xml:space="preserve">Tư vấn </w:t>
            </w:r>
            <w:r w:rsidR="00A377D3" w:rsidRPr="00DD1ED2">
              <w:rPr>
                <w:rFonts w:ascii="Times New Roman" w:hAnsi="Times New Roman"/>
                <w:sz w:val="24"/>
                <w:szCs w:val="24"/>
                <w:lang w:val="nl-NL"/>
              </w:rPr>
              <w:t>Công tác tài chính</w:t>
            </w:r>
          </w:p>
        </w:tc>
        <w:tc>
          <w:tcPr>
            <w:tcW w:w="3969" w:type="dxa"/>
            <w:vAlign w:val="center"/>
          </w:tcPr>
          <w:p w14:paraId="72332F26" w14:textId="608012E8" w:rsidR="00A377D3" w:rsidRPr="00DD1ED2" w:rsidRDefault="006F128D" w:rsidP="00C402D7">
            <w:pPr>
              <w:pStyle w:val="BodyText"/>
              <w:spacing w:before="0" w:line="240" w:lineRule="auto"/>
              <w:rPr>
                <w:rFonts w:ascii="Times New Roman" w:hAnsi="Times New Roman"/>
                <w:sz w:val="24"/>
                <w:szCs w:val="24"/>
                <w:lang w:val="nl-NL"/>
              </w:rPr>
            </w:pPr>
            <w:r w:rsidRPr="00DD1ED2">
              <w:rPr>
                <w:rFonts w:ascii="Times New Roman" w:hAnsi="Times New Roman"/>
                <w:sz w:val="24"/>
                <w:szCs w:val="24"/>
                <w:lang w:val="nl-NL"/>
              </w:rPr>
              <w:t xml:space="preserve">Tư vấn, tham gia cho Chủ tịch HĐQL </w:t>
            </w:r>
            <w:r w:rsidR="00A377D3" w:rsidRPr="00DD1ED2">
              <w:rPr>
                <w:rFonts w:ascii="Times New Roman" w:hAnsi="Times New Roman"/>
                <w:sz w:val="24"/>
                <w:szCs w:val="24"/>
                <w:lang w:val="nl-NL"/>
              </w:rPr>
              <w:t>Xem xét, đánh giá báo cáo quyết toán tài chính hàng năm</w:t>
            </w:r>
          </w:p>
        </w:tc>
        <w:tc>
          <w:tcPr>
            <w:tcW w:w="2693" w:type="dxa"/>
            <w:gridSpan w:val="2"/>
            <w:vAlign w:val="center"/>
          </w:tcPr>
          <w:p w14:paraId="30A4BEB7" w14:textId="77777777" w:rsidR="00A377D3" w:rsidRPr="00DD1ED2" w:rsidRDefault="00A377D3" w:rsidP="00C402D7">
            <w:pPr>
              <w:pStyle w:val="BodyText"/>
              <w:spacing w:before="0" w:line="240" w:lineRule="auto"/>
              <w:rPr>
                <w:rFonts w:ascii="Times New Roman" w:hAnsi="Times New Roman"/>
                <w:sz w:val="24"/>
                <w:szCs w:val="24"/>
                <w:lang w:val="nl-NL"/>
              </w:rPr>
            </w:pPr>
            <w:r w:rsidRPr="00DD1ED2">
              <w:rPr>
                <w:rFonts w:ascii="Times New Roman" w:hAnsi="Times New Roman"/>
                <w:sz w:val="24"/>
                <w:szCs w:val="24"/>
                <w:lang w:val="nl-NL"/>
              </w:rPr>
              <w:t>Thông qua báo cáo bằng văn bản</w:t>
            </w:r>
          </w:p>
        </w:tc>
      </w:tr>
      <w:tr w:rsidR="00DD1ED2" w:rsidRPr="00DD1ED2" w14:paraId="239D1B60" w14:textId="77777777" w:rsidTr="00C402D7">
        <w:trPr>
          <w:gridAfter w:val="1"/>
          <w:wAfter w:w="8" w:type="dxa"/>
          <w:cantSplit/>
          <w:trHeight w:val="227"/>
        </w:trPr>
        <w:tc>
          <w:tcPr>
            <w:tcW w:w="0" w:type="auto"/>
            <w:vAlign w:val="center"/>
          </w:tcPr>
          <w:p w14:paraId="040BD681" w14:textId="77777777" w:rsidR="00A377D3" w:rsidRPr="00DD1ED2" w:rsidRDefault="00A377D3" w:rsidP="00C402D7">
            <w:pPr>
              <w:pStyle w:val="BodyText"/>
              <w:spacing w:before="0" w:line="240" w:lineRule="auto"/>
              <w:jc w:val="center"/>
              <w:rPr>
                <w:rFonts w:ascii="Times New Roman" w:hAnsi="Times New Roman"/>
                <w:sz w:val="24"/>
                <w:szCs w:val="24"/>
                <w:lang w:val="nl-NL"/>
              </w:rPr>
            </w:pPr>
            <w:r w:rsidRPr="00DD1ED2">
              <w:rPr>
                <w:rFonts w:ascii="Times New Roman" w:hAnsi="Times New Roman"/>
                <w:sz w:val="24"/>
                <w:szCs w:val="24"/>
                <w:lang w:val="nl-NL"/>
              </w:rPr>
              <w:lastRenderedPageBreak/>
              <w:t>6</w:t>
            </w:r>
          </w:p>
        </w:tc>
        <w:tc>
          <w:tcPr>
            <w:tcW w:w="2409" w:type="dxa"/>
            <w:vAlign w:val="center"/>
          </w:tcPr>
          <w:p w14:paraId="5530BD7F" w14:textId="294BE2B7" w:rsidR="00A377D3" w:rsidRPr="00DD1ED2" w:rsidRDefault="006F128D" w:rsidP="00C402D7">
            <w:pPr>
              <w:pStyle w:val="BodyText"/>
              <w:spacing w:before="0" w:line="240" w:lineRule="auto"/>
              <w:jc w:val="left"/>
              <w:rPr>
                <w:rFonts w:ascii="Times New Roman" w:hAnsi="Times New Roman"/>
                <w:sz w:val="24"/>
                <w:szCs w:val="24"/>
                <w:lang w:val="nl-NL"/>
              </w:rPr>
            </w:pPr>
            <w:r w:rsidRPr="00DD1ED2">
              <w:rPr>
                <w:rFonts w:ascii="Times New Roman" w:hAnsi="Times New Roman"/>
                <w:sz w:val="24"/>
                <w:szCs w:val="24"/>
                <w:lang w:val="nl-NL"/>
              </w:rPr>
              <w:t>Tham gia c</w:t>
            </w:r>
            <w:r w:rsidR="00A377D3" w:rsidRPr="00DD1ED2">
              <w:rPr>
                <w:rFonts w:ascii="Times New Roman" w:hAnsi="Times New Roman"/>
                <w:sz w:val="24"/>
                <w:szCs w:val="24"/>
                <w:lang w:val="nl-NL"/>
              </w:rPr>
              <w:t>ông tác kiểm tra, giám sát</w:t>
            </w:r>
          </w:p>
        </w:tc>
        <w:tc>
          <w:tcPr>
            <w:tcW w:w="3969" w:type="dxa"/>
            <w:vAlign w:val="center"/>
          </w:tcPr>
          <w:p w14:paraId="49E2988A" w14:textId="7EAF2406" w:rsidR="00A377D3" w:rsidRPr="00DD1ED2" w:rsidRDefault="006F128D" w:rsidP="00C402D7">
            <w:pPr>
              <w:pStyle w:val="BodyText"/>
              <w:spacing w:before="0" w:line="240" w:lineRule="auto"/>
              <w:rPr>
                <w:rFonts w:ascii="Times New Roman" w:hAnsi="Times New Roman"/>
                <w:sz w:val="24"/>
                <w:szCs w:val="24"/>
                <w:lang w:val="nl-NL"/>
              </w:rPr>
            </w:pPr>
            <w:r w:rsidRPr="00DD1ED2">
              <w:rPr>
                <w:rFonts w:ascii="Times New Roman" w:hAnsi="Times New Roman"/>
                <w:sz w:val="24"/>
                <w:szCs w:val="24"/>
                <w:lang w:val="nl-NL"/>
              </w:rPr>
              <w:t>Tham gia xây dựng, t</w:t>
            </w:r>
            <w:r w:rsidR="00A377D3" w:rsidRPr="00DD1ED2">
              <w:rPr>
                <w:rFonts w:ascii="Times New Roman" w:hAnsi="Times New Roman"/>
                <w:sz w:val="24"/>
                <w:szCs w:val="24"/>
                <w:lang w:val="nl-NL"/>
              </w:rPr>
              <w:t>riển khai thực hiện kiểm tra, giám sát việc thực hiện các kế hoạch, chương trình công tác của đơn vị, quy chế dân chủ và các vấn đề quan trọng khác của đơn vị</w:t>
            </w:r>
          </w:p>
        </w:tc>
        <w:tc>
          <w:tcPr>
            <w:tcW w:w="2693" w:type="dxa"/>
            <w:gridSpan w:val="2"/>
            <w:vAlign w:val="center"/>
          </w:tcPr>
          <w:p w14:paraId="1502B316" w14:textId="38F02A7D" w:rsidR="00A377D3" w:rsidRPr="00DD1ED2" w:rsidRDefault="00A377D3" w:rsidP="00C402D7">
            <w:pPr>
              <w:jc w:val="both"/>
              <w:rPr>
                <w:rFonts w:cs="Times New Roman"/>
                <w:sz w:val="24"/>
                <w:szCs w:val="24"/>
                <w:lang w:val="nl-NL"/>
              </w:rPr>
            </w:pPr>
            <w:r w:rsidRPr="00DD1ED2">
              <w:rPr>
                <w:rFonts w:cs="Times New Roman"/>
                <w:sz w:val="24"/>
                <w:szCs w:val="24"/>
                <w:lang w:val="nl-NL"/>
              </w:rPr>
              <w:t>Các kế hoạch kiểm tra, giám sát và kết luận bằng văn bản theo quy định của pháp luật</w:t>
            </w:r>
            <w:r w:rsidR="006F128D" w:rsidRPr="00DD1ED2">
              <w:rPr>
                <w:rFonts w:cs="Times New Roman"/>
                <w:sz w:val="24"/>
                <w:szCs w:val="24"/>
                <w:lang w:val="nl-NL"/>
              </w:rPr>
              <w:t>; mỗi năm tham gia cuộc họp</w:t>
            </w:r>
          </w:p>
        </w:tc>
      </w:tr>
      <w:tr w:rsidR="00DD1ED2" w:rsidRPr="00DD1ED2" w14:paraId="6B7DFCFE" w14:textId="77777777" w:rsidTr="00C402D7">
        <w:trPr>
          <w:gridAfter w:val="1"/>
          <w:wAfter w:w="8" w:type="dxa"/>
          <w:cantSplit/>
          <w:trHeight w:val="227"/>
        </w:trPr>
        <w:tc>
          <w:tcPr>
            <w:tcW w:w="0" w:type="auto"/>
            <w:vAlign w:val="center"/>
          </w:tcPr>
          <w:p w14:paraId="5D2FF72F" w14:textId="77777777" w:rsidR="00A377D3" w:rsidRPr="00DD1ED2" w:rsidRDefault="00A377D3" w:rsidP="00C402D7">
            <w:pPr>
              <w:pStyle w:val="BodyText"/>
              <w:spacing w:before="0" w:line="240" w:lineRule="auto"/>
              <w:jc w:val="center"/>
              <w:rPr>
                <w:rFonts w:ascii="Times New Roman" w:hAnsi="Times New Roman"/>
                <w:sz w:val="24"/>
                <w:szCs w:val="24"/>
                <w:lang w:val="nl-NL"/>
              </w:rPr>
            </w:pPr>
            <w:r w:rsidRPr="00DD1ED2">
              <w:rPr>
                <w:rFonts w:ascii="Times New Roman" w:hAnsi="Times New Roman"/>
                <w:sz w:val="24"/>
                <w:szCs w:val="24"/>
                <w:lang w:val="nl-NL"/>
              </w:rPr>
              <w:t>7</w:t>
            </w:r>
          </w:p>
        </w:tc>
        <w:tc>
          <w:tcPr>
            <w:tcW w:w="2409" w:type="dxa"/>
            <w:vAlign w:val="center"/>
          </w:tcPr>
          <w:p w14:paraId="142AA097" w14:textId="29902587" w:rsidR="00A377D3" w:rsidRPr="00DD1ED2" w:rsidRDefault="006F128D" w:rsidP="00C402D7">
            <w:pPr>
              <w:pStyle w:val="BodyText"/>
              <w:spacing w:before="0" w:line="240" w:lineRule="auto"/>
              <w:jc w:val="left"/>
              <w:rPr>
                <w:rFonts w:ascii="Times New Roman" w:hAnsi="Times New Roman"/>
                <w:sz w:val="24"/>
                <w:szCs w:val="24"/>
                <w:lang w:val="nl-NL"/>
              </w:rPr>
            </w:pPr>
            <w:r w:rsidRPr="00DD1ED2">
              <w:rPr>
                <w:rFonts w:ascii="Times New Roman" w:hAnsi="Times New Roman"/>
                <w:sz w:val="24"/>
                <w:szCs w:val="24"/>
                <w:lang w:val="nl-NL"/>
              </w:rPr>
              <w:t xml:space="preserve">Tham gia xây dựng </w:t>
            </w:r>
            <w:r w:rsidR="00A377D3" w:rsidRPr="00DD1ED2">
              <w:rPr>
                <w:rFonts w:ascii="Times New Roman" w:hAnsi="Times New Roman"/>
                <w:sz w:val="24"/>
                <w:szCs w:val="24"/>
                <w:lang w:val="nl-NL"/>
              </w:rPr>
              <w:t>Quy chế tổ chức và hoạt động của Hội đồng quản lý</w:t>
            </w:r>
          </w:p>
        </w:tc>
        <w:tc>
          <w:tcPr>
            <w:tcW w:w="3969" w:type="dxa"/>
            <w:vAlign w:val="center"/>
          </w:tcPr>
          <w:p w14:paraId="425F8484" w14:textId="1D271CCB" w:rsidR="00A377D3" w:rsidRPr="00DD1ED2" w:rsidRDefault="006F128D" w:rsidP="00C402D7">
            <w:pPr>
              <w:pStyle w:val="BodyText"/>
              <w:spacing w:before="0" w:line="240" w:lineRule="auto"/>
              <w:rPr>
                <w:rFonts w:ascii="Times New Roman" w:hAnsi="Times New Roman"/>
                <w:sz w:val="24"/>
                <w:szCs w:val="24"/>
                <w:lang w:val="es-ES"/>
              </w:rPr>
            </w:pPr>
            <w:r w:rsidRPr="00DD1ED2">
              <w:rPr>
                <w:rFonts w:ascii="Times New Roman" w:hAnsi="Times New Roman"/>
                <w:sz w:val="24"/>
                <w:szCs w:val="24"/>
                <w:lang w:val="nl-NL"/>
              </w:rPr>
              <w:t>Tham gia cùng Chủ tịch HĐQL x</w:t>
            </w:r>
            <w:r w:rsidR="00A377D3" w:rsidRPr="00DD1ED2">
              <w:rPr>
                <w:rFonts w:ascii="Times New Roman" w:hAnsi="Times New Roman"/>
                <w:sz w:val="24"/>
                <w:szCs w:val="24"/>
                <w:lang w:val="nl-NL"/>
              </w:rPr>
              <w:t>ây dựng và ban hành Quy chế tổ chức và hoạt động của Hội đồng quản lý</w:t>
            </w:r>
          </w:p>
        </w:tc>
        <w:tc>
          <w:tcPr>
            <w:tcW w:w="2693" w:type="dxa"/>
            <w:gridSpan w:val="2"/>
            <w:vAlign w:val="center"/>
          </w:tcPr>
          <w:p w14:paraId="656B969D" w14:textId="77777777" w:rsidR="00A377D3" w:rsidRPr="00DD1ED2" w:rsidRDefault="00A377D3" w:rsidP="00C402D7">
            <w:pPr>
              <w:pStyle w:val="BodyText"/>
              <w:spacing w:before="0" w:line="240" w:lineRule="auto"/>
              <w:rPr>
                <w:rFonts w:ascii="Times New Roman" w:hAnsi="Times New Roman"/>
                <w:sz w:val="24"/>
                <w:szCs w:val="24"/>
                <w:lang w:val="es-ES"/>
              </w:rPr>
            </w:pPr>
            <w:r w:rsidRPr="00DD1ED2">
              <w:rPr>
                <w:rFonts w:ascii="Times New Roman" w:hAnsi="Times New Roman"/>
                <w:sz w:val="24"/>
                <w:szCs w:val="24"/>
                <w:lang w:val="es-ES"/>
              </w:rPr>
              <w:t>Ban hành Quy chế tổ chức và hoạt động của HĐQL được cấp có thẩm quyền phê duyệt</w:t>
            </w:r>
          </w:p>
        </w:tc>
      </w:tr>
      <w:tr w:rsidR="00DD1ED2" w:rsidRPr="00DD1ED2" w14:paraId="5ABDD8AA" w14:textId="77777777" w:rsidTr="00C402D7">
        <w:trPr>
          <w:cantSplit/>
          <w:trHeight w:val="227"/>
        </w:trPr>
        <w:tc>
          <w:tcPr>
            <w:tcW w:w="0" w:type="auto"/>
            <w:vAlign w:val="center"/>
          </w:tcPr>
          <w:p w14:paraId="57D01844" w14:textId="09194B9B" w:rsidR="00A377D3" w:rsidRPr="00DD1ED2" w:rsidRDefault="006F128D" w:rsidP="00C402D7">
            <w:pPr>
              <w:pStyle w:val="BodyText"/>
              <w:spacing w:before="0" w:line="240" w:lineRule="auto"/>
              <w:jc w:val="center"/>
              <w:rPr>
                <w:rFonts w:ascii="Times New Roman" w:hAnsi="Times New Roman"/>
                <w:sz w:val="24"/>
                <w:szCs w:val="24"/>
                <w:lang w:val="nl-NL"/>
              </w:rPr>
            </w:pPr>
            <w:r w:rsidRPr="00DD1ED2">
              <w:rPr>
                <w:rFonts w:ascii="Times New Roman" w:hAnsi="Times New Roman"/>
                <w:sz w:val="24"/>
                <w:szCs w:val="24"/>
                <w:lang w:val="nl-NL"/>
              </w:rPr>
              <w:t>8</w:t>
            </w:r>
          </w:p>
        </w:tc>
        <w:tc>
          <w:tcPr>
            <w:tcW w:w="9079" w:type="dxa"/>
            <w:gridSpan w:val="5"/>
            <w:vAlign w:val="center"/>
          </w:tcPr>
          <w:p w14:paraId="653FC6E3" w14:textId="5A938E9E" w:rsidR="00A377D3" w:rsidRPr="00DD1ED2" w:rsidRDefault="00A377D3" w:rsidP="00C402D7">
            <w:pPr>
              <w:pStyle w:val="BodyText"/>
              <w:spacing w:before="0" w:line="240" w:lineRule="auto"/>
              <w:jc w:val="left"/>
              <w:rPr>
                <w:rFonts w:ascii="Times New Roman" w:hAnsi="Times New Roman"/>
                <w:sz w:val="24"/>
                <w:szCs w:val="24"/>
                <w:lang w:val="nl-NL"/>
              </w:rPr>
            </w:pPr>
            <w:r w:rsidRPr="00DD1ED2">
              <w:rPr>
                <w:rFonts w:ascii="Times New Roman" w:hAnsi="Times New Roman"/>
                <w:iCs/>
                <w:sz w:val="24"/>
                <w:szCs w:val="24"/>
                <w:lang w:val="nl-NL"/>
              </w:rPr>
              <w:t xml:space="preserve">Thực hiện các nhiệm vụ khác do </w:t>
            </w:r>
            <w:r w:rsidR="006F128D" w:rsidRPr="00DD1ED2">
              <w:rPr>
                <w:rFonts w:ascii="Times New Roman" w:hAnsi="Times New Roman"/>
                <w:iCs/>
                <w:sz w:val="24"/>
                <w:szCs w:val="24"/>
                <w:lang w:val="nl-NL"/>
              </w:rPr>
              <w:t>Chủ tịch HĐQL và cơ quan có thẩm quyền giao</w:t>
            </w:r>
          </w:p>
        </w:tc>
      </w:tr>
    </w:tbl>
    <w:p w14:paraId="402DE8AB" w14:textId="77777777" w:rsidR="00A377D3" w:rsidRPr="00DD1ED2" w:rsidRDefault="00A377D3" w:rsidP="00A377D3">
      <w:pPr>
        <w:pStyle w:val="BodyText"/>
        <w:spacing w:before="0" w:line="240" w:lineRule="auto"/>
        <w:rPr>
          <w:rFonts w:ascii="Times New Roman" w:hAnsi="Times New Roman"/>
          <w:b/>
          <w:sz w:val="24"/>
          <w:szCs w:val="24"/>
          <w:lang w:val="nl-NL"/>
        </w:rPr>
      </w:pPr>
      <w:r w:rsidRPr="00DD1ED2">
        <w:rPr>
          <w:rFonts w:ascii="Times New Roman" w:hAnsi="Times New Roman"/>
          <w:b/>
          <w:sz w:val="24"/>
          <w:szCs w:val="24"/>
          <w:lang w:val="nl-NL"/>
        </w:rPr>
        <w:t>3. Các mối quan hệ công việc</w:t>
      </w:r>
    </w:p>
    <w:p w14:paraId="3C43CC13" w14:textId="77777777" w:rsidR="00A377D3" w:rsidRPr="00DD1ED2" w:rsidRDefault="00A377D3" w:rsidP="00A377D3">
      <w:pPr>
        <w:spacing w:after="0"/>
        <w:rPr>
          <w:rFonts w:cs="Times New Roman"/>
          <w:b/>
          <w:sz w:val="24"/>
          <w:szCs w:val="24"/>
          <w:lang w:val="nl-NL"/>
        </w:rPr>
      </w:pPr>
      <w:r w:rsidRPr="00DD1ED2">
        <w:rPr>
          <w:rFonts w:cs="Times New Roman"/>
          <w:b/>
          <w:sz w:val="24"/>
          <w:szCs w:val="24"/>
          <w:lang w:val="nl-NL"/>
        </w:rPr>
        <w:t xml:space="preserve">3.1- Bên trong </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2"/>
        <w:gridCol w:w="2800"/>
        <w:gridCol w:w="3506"/>
      </w:tblGrid>
      <w:tr w:rsidR="00DD1ED2" w:rsidRPr="00DD1ED2" w14:paraId="63A8761D" w14:textId="77777777" w:rsidTr="00C402D7">
        <w:tc>
          <w:tcPr>
            <w:tcW w:w="3362" w:type="dxa"/>
            <w:vAlign w:val="center"/>
          </w:tcPr>
          <w:p w14:paraId="0FF8DA95" w14:textId="77777777" w:rsidR="00A377D3" w:rsidRPr="00DD1ED2" w:rsidRDefault="00A377D3" w:rsidP="00C402D7">
            <w:pPr>
              <w:spacing w:after="0" w:line="240" w:lineRule="auto"/>
              <w:jc w:val="center"/>
              <w:rPr>
                <w:rFonts w:cs="Times New Roman"/>
                <w:b/>
                <w:sz w:val="24"/>
                <w:szCs w:val="24"/>
                <w:lang w:val="nl-NL"/>
              </w:rPr>
            </w:pPr>
            <w:r w:rsidRPr="00DD1ED2">
              <w:rPr>
                <w:rFonts w:cs="Times New Roman"/>
                <w:b/>
                <w:sz w:val="24"/>
                <w:szCs w:val="24"/>
                <w:lang w:val="nl-NL"/>
              </w:rPr>
              <w:t>Được quản lý trực tiếp và kiểm duyệt kết quả bởi</w:t>
            </w:r>
          </w:p>
        </w:tc>
        <w:tc>
          <w:tcPr>
            <w:tcW w:w="2800" w:type="dxa"/>
            <w:vAlign w:val="center"/>
          </w:tcPr>
          <w:p w14:paraId="58E64C43" w14:textId="77777777" w:rsidR="00A377D3" w:rsidRPr="00DD1ED2" w:rsidRDefault="00A377D3" w:rsidP="00C402D7">
            <w:pPr>
              <w:spacing w:after="0" w:line="240" w:lineRule="auto"/>
              <w:jc w:val="center"/>
              <w:rPr>
                <w:rFonts w:cs="Times New Roman"/>
                <w:b/>
                <w:sz w:val="24"/>
                <w:szCs w:val="24"/>
                <w:lang w:val="nl-NL"/>
              </w:rPr>
            </w:pPr>
            <w:r w:rsidRPr="00DD1ED2">
              <w:rPr>
                <w:rFonts w:cs="Times New Roman"/>
                <w:b/>
                <w:sz w:val="24"/>
                <w:szCs w:val="24"/>
                <w:lang w:val="nl-NL"/>
              </w:rPr>
              <w:t>Quản lý trực tiếp</w:t>
            </w:r>
          </w:p>
          <w:p w14:paraId="160880C8" w14:textId="77777777" w:rsidR="00A377D3" w:rsidRPr="00DD1ED2" w:rsidRDefault="00A377D3" w:rsidP="00C402D7">
            <w:pPr>
              <w:spacing w:after="0" w:line="240" w:lineRule="auto"/>
              <w:jc w:val="center"/>
              <w:rPr>
                <w:rFonts w:cs="Times New Roman"/>
                <w:sz w:val="24"/>
                <w:szCs w:val="24"/>
                <w:lang w:val="nl-NL"/>
              </w:rPr>
            </w:pPr>
            <w:r w:rsidRPr="00DD1ED2">
              <w:rPr>
                <w:rFonts w:cs="Times New Roman"/>
                <w:sz w:val="24"/>
                <w:szCs w:val="24"/>
                <w:lang w:val="nl-NL"/>
              </w:rPr>
              <w:t>(số viên chức thuộc quyền quản lý)</w:t>
            </w:r>
          </w:p>
        </w:tc>
        <w:tc>
          <w:tcPr>
            <w:tcW w:w="3506" w:type="dxa"/>
            <w:vAlign w:val="center"/>
          </w:tcPr>
          <w:p w14:paraId="5F413559" w14:textId="77777777" w:rsidR="00A377D3" w:rsidRPr="00DD1ED2" w:rsidRDefault="00A377D3" w:rsidP="00C402D7">
            <w:pPr>
              <w:spacing w:after="0" w:line="240" w:lineRule="auto"/>
              <w:jc w:val="center"/>
              <w:rPr>
                <w:rFonts w:cs="Times New Roman"/>
                <w:b/>
                <w:sz w:val="24"/>
                <w:szCs w:val="24"/>
                <w:lang w:val="nl-NL"/>
              </w:rPr>
            </w:pPr>
            <w:r w:rsidRPr="00DD1ED2">
              <w:rPr>
                <w:rFonts w:cs="Times New Roman"/>
                <w:b/>
                <w:sz w:val="24"/>
                <w:szCs w:val="24"/>
                <w:lang w:val="nl-NL"/>
              </w:rPr>
              <w:t>Các đơn vị phối hợp chính</w:t>
            </w:r>
          </w:p>
        </w:tc>
      </w:tr>
      <w:tr w:rsidR="00DD1ED2" w:rsidRPr="00DD1ED2" w14:paraId="5358EDF9" w14:textId="77777777" w:rsidTr="00C402D7">
        <w:trPr>
          <w:trHeight w:val="580"/>
        </w:trPr>
        <w:tc>
          <w:tcPr>
            <w:tcW w:w="3362" w:type="dxa"/>
            <w:vAlign w:val="center"/>
          </w:tcPr>
          <w:p w14:paraId="50C82E1F" w14:textId="0B468AF3" w:rsidR="00A377D3" w:rsidRPr="00DD1ED2" w:rsidRDefault="00A377D3" w:rsidP="00C402D7">
            <w:pPr>
              <w:spacing w:after="0" w:line="240" w:lineRule="auto"/>
              <w:rPr>
                <w:rFonts w:cs="Times New Roman"/>
                <w:sz w:val="24"/>
                <w:szCs w:val="24"/>
                <w:lang w:val="nl-NL"/>
              </w:rPr>
            </w:pPr>
            <w:r w:rsidRPr="00DD1ED2">
              <w:rPr>
                <w:rFonts w:cs="Times New Roman"/>
                <w:sz w:val="24"/>
                <w:szCs w:val="24"/>
                <w:lang w:val="nl-NL"/>
              </w:rPr>
              <w:t>Hội đồng quản lý, cấp ủy đảng,</w:t>
            </w:r>
            <w:r w:rsidR="006F128D" w:rsidRPr="00DD1ED2">
              <w:rPr>
                <w:rFonts w:cs="Times New Roman"/>
                <w:sz w:val="24"/>
                <w:szCs w:val="24"/>
                <w:lang w:val="nl-NL"/>
              </w:rPr>
              <w:t xml:space="preserve"> Thủ trưởng đơn vị</w:t>
            </w:r>
          </w:p>
        </w:tc>
        <w:tc>
          <w:tcPr>
            <w:tcW w:w="2800" w:type="dxa"/>
            <w:vAlign w:val="center"/>
          </w:tcPr>
          <w:p w14:paraId="2A9E3135" w14:textId="2C4D3E7B" w:rsidR="00A377D3" w:rsidRPr="00DD1ED2" w:rsidRDefault="00A377D3" w:rsidP="00C402D7">
            <w:pPr>
              <w:spacing w:after="0" w:line="240" w:lineRule="auto"/>
              <w:jc w:val="center"/>
              <w:rPr>
                <w:rFonts w:cs="Times New Roman"/>
                <w:bCs/>
                <w:sz w:val="24"/>
                <w:szCs w:val="24"/>
                <w:lang w:val="nl-NL"/>
              </w:rPr>
            </w:pPr>
          </w:p>
        </w:tc>
        <w:tc>
          <w:tcPr>
            <w:tcW w:w="3506" w:type="dxa"/>
            <w:vAlign w:val="center"/>
          </w:tcPr>
          <w:p w14:paraId="11D27ED8" w14:textId="715E639B" w:rsidR="00A377D3" w:rsidRPr="00DD1ED2" w:rsidRDefault="00A377D3" w:rsidP="00C402D7">
            <w:pPr>
              <w:spacing w:after="0" w:line="240" w:lineRule="auto"/>
              <w:jc w:val="both"/>
              <w:rPr>
                <w:rFonts w:cs="Times New Roman"/>
                <w:bCs/>
                <w:sz w:val="24"/>
                <w:szCs w:val="24"/>
                <w:lang w:val="nl-NL"/>
              </w:rPr>
            </w:pPr>
            <w:r w:rsidRPr="00DD1ED2">
              <w:rPr>
                <w:rFonts w:cs="Times New Roman"/>
                <w:bCs/>
                <w:sz w:val="24"/>
                <w:szCs w:val="24"/>
                <w:lang w:val="nl-NL"/>
              </w:rPr>
              <w:t>Cấp ủy Đảng, Ban lãnh đạo đơn vị,</w:t>
            </w:r>
            <w:r w:rsidR="006F128D" w:rsidRPr="00DD1ED2">
              <w:rPr>
                <w:rFonts w:cs="Times New Roman"/>
                <w:bCs/>
                <w:sz w:val="24"/>
                <w:szCs w:val="24"/>
                <w:lang w:val="nl-NL"/>
              </w:rPr>
              <w:t xml:space="preserve"> HĐQL,</w:t>
            </w:r>
            <w:r w:rsidRPr="00DD1ED2">
              <w:rPr>
                <w:rFonts w:cs="Times New Roman"/>
                <w:bCs/>
                <w:sz w:val="24"/>
                <w:szCs w:val="24"/>
                <w:lang w:val="nl-NL"/>
              </w:rPr>
              <w:t xml:space="preserve"> tổ chức đoàn thể </w:t>
            </w:r>
            <w:r w:rsidR="006F128D" w:rsidRPr="00DD1ED2">
              <w:rPr>
                <w:rFonts w:cs="Times New Roman"/>
                <w:bCs/>
                <w:sz w:val="24"/>
                <w:szCs w:val="24"/>
                <w:lang w:val="nl-NL"/>
              </w:rPr>
              <w:t>đồng cấp</w:t>
            </w:r>
          </w:p>
        </w:tc>
      </w:tr>
    </w:tbl>
    <w:p w14:paraId="15AE4A91" w14:textId="77777777" w:rsidR="00A377D3" w:rsidRPr="00DD1ED2" w:rsidRDefault="00A377D3" w:rsidP="00A377D3">
      <w:pPr>
        <w:spacing w:after="0"/>
        <w:rPr>
          <w:rFonts w:cs="Times New Roman"/>
          <w:b/>
          <w:sz w:val="24"/>
          <w:szCs w:val="24"/>
          <w:lang w:val="nl-NL"/>
        </w:rPr>
      </w:pPr>
      <w:r w:rsidRPr="00DD1ED2">
        <w:rPr>
          <w:rFonts w:cs="Times New Roman"/>
          <w:b/>
          <w:sz w:val="24"/>
          <w:szCs w:val="24"/>
          <w:lang w:val="nl-NL"/>
        </w:rPr>
        <w:t xml:space="preserve">3.2- Bên ngoài </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6974"/>
      </w:tblGrid>
      <w:tr w:rsidR="00DD1ED2" w:rsidRPr="00DD1ED2" w14:paraId="2EB64FC1" w14:textId="77777777" w:rsidTr="00C402D7">
        <w:tc>
          <w:tcPr>
            <w:tcW w:w="2694" w:type="dxa"/>
          </w:tcPr>
          <w:p w14:paraId="5A6F5FBC" w14:textId="77777777" w:rsidR="00A377D3" w:rsidRPr="00DD1ED2" w:rsidRDefault="00A377D3" w:rsidP="00C402D7">
            <w:pPr>
              <w:spacing w:after="0" w:line="240" w:lineRule="auto"/>
              <w:jc w:val="center"/>
              <w:rPr>
                <w:rFonts w:cs="Times New Roman"/>
                <w:b/>
                <w:sz w:val="24"/>
                <w:szCs w:val="24"/>
                <w:lang w:val="nl-NL"/>
              </w:rPr>
            </w:pPr>
            <w:r w:rsidRPr="00DD1ED2">
              <w:rPr>
                <w:rFonts w:cs="Times New Roman"/>
                <w:b/>
                <w:sz w:val="24"/>
                <w:szCs w:val="24"/>
                <w:lang w:val="nl-NL"/>
              </w:rPr>
              <w:t>Cơ quan, tổ chức có quan hệ chính</w:t>
            </w:r>
          </w:p>
        </w:tc>
        <w:tc>
          <w:tcPr>
            <w:tcW w:w="6974" w:type="dxa"/>
            <w:vAlign w:val="center"/>
          </w:tcPr>
          <w:p w14:paraId="7DB89EF0" w14:textId="77777777" w:rsidR="00A377D3" w:rsidRPr="00DD1ED2" w:rsidRDefault="00A377D3" w:rsidP="00C402D7">
            <w:pPr>
              <w:spacing w:after="0" w:line="240" w:lineRule="auto"/>
              <w:jc w:val="center"/>
              <w:rPr>
                <w:rFonts w:cs="Times New Roman"/>
                <w:b/>
                <w:sz w:val="24"/>
                <w:szCs w:val="24"/>
                <w:lang w:val="nl-NL"/>
              </w:rPr>
            </w:pPr>
            <w:r w:rsidRPr="00DD1ED2">
              <w:rPr>
                <w:rFonts w:cs="Times New Roman"/>
                <w:b/>
                <w:sz w:val="24"/>
                <w:szCs w:val="24"/>
                <w:lang w:val="nl-NL"/>
              </w:rPr>
              <w:t>Bản chất quan hệ</w:t>
            </w:r>
          </w:p>
        </w:tc>
      </w:tr>
      <w:tr w:rsidR="00DD1ED2" w:rsidRPr="00DD1ED2" w14:paraId="7824938A" w14:textId="77777777" w:rsidTr="00C402D7">
        <w:tc>
          <w:tcPr>
            <w:tcW w:w="2694" w:type="dxa"/>
          </w:tcPr>
          <w:p w14:paraId="231E6E9D" w14:textId="77777777" w:rsidR="00A377D3" w:rsidRPr="00DD1ED2" w:rsidRDefault="00A377D3" w:rsidP="00C402D7">
            <w:pPr>
              <w:spacing w:after="0" w:line="240" w:lineRule="auto"/>
              <w:jc w:val="both"/>
              <w:rPr>
                <w:rFonts w:cs="Times New Roman"/>
                <w:sz w:val="24"/>
                <w:szCs w:val="24"/>
                <w:lang w:val="nl-NL"/>
              </w:rPr>
            </w:pPr>
            <w:r w:rsidRPr="00DD1ED2">
              <w:rPr>
                <w:rFonts w:cs="Times New Roman"/>
                <w:sz w:val="24"/>
                <w:szCs w:val="24"/>
                <w:lang w:val="nl-NL"/>
              </w:rPr>
              <w:t>Các bộ, ngành và các cơ quan có liên quan.</w:t>
            </w:r>
          </w:p>
        </w:tc>
        <w:tc>
          <w:tcPr>
            <w:tcW w:w="6974" w:type="dxa"/>
          </w:tcPr>
          <w:p w14:paraId="61864C28" w14:textId="658CF14C" w:rsidR="00A377D3" w:rsidRPr="00DD1ED2" w:rsidRDefault="00A377D3" w:rsidP="00C402D7">
            <w:pPr>
              <w:pStyle w:val="Header"/>
              <w:tabs>
                <w:tab w:val="clear" w:pos="4320"/>
                <w:tab w:val="clear" w:pos="8640"/>
              </w:tabs>
              <w:spacing w:after="0"/>
              <w:jc w:val="both"/>
              <w:rPr>
                <w:lang w:val="nl-NL"/>
              </w:rPr>
            </w:pPr>
            <w:r w:rsidRPr="00DD1ED2">
              <w:rPr>
                <w:bCs/>
                <w:lang w:val="nl-NL"/>
              </w:rPr>
              <w:t xml:space="preserve">Liên quan đến nhiệm vụ và quyền hạn của Hội đồng quản lý </w:t>
            </w:r>
            <w:r w:rsidR="000A54E6" w:rsidRPr="00DD1ED2">
              <w:rPr>
                <w:bCs/>
                <w:lang w:val="nl-NL"/>
              </w:rPr>
              <w:t xml:space="preserve">(khi được ủy quyền) </w:t>
            </w:r>
            <w:r w:rsidRPr="00DD1ED2">
              <w:rPr>
                <w:bCs/>
                <w:lang w:val="nl-NL"/>
              </w:rPr>
              <w:t>và nhiệm vụ do cấp trên giao.</w:t>
            </w:r>
          </w:p>
        </w:tc>
      </w:tr>
      <w:tr w:rsidR="00DD1ED2" w:rsidRPr="00DD1ED2" w14:paraId="6C35306D" w14:textId="77777777" w:rsidTr="00C402D7">
        <w:tc>
          <w:tcPr>
            <w:tcW w:w="2694" w:type="dxa"/>
          </w:tcPr>
          <w:p w14:paraId="2E3CFC63" w14:textId="77777777" w:rsidR="00A377D3" w:rsidRPr="00DD1ED2" w:rsidRDefault="00A377D3" w:rsidP="00C402D7">
            <w:pPr>
              <w:spacing w:after="0" w:line="240" w:lineRule="auto"/>
              <w:jc w:val="both"/>
              <w:rPr>
                <w:rFonts w:cs="Times New Roman"/>
                <w:sz w:val="24"/>
                <w:szCs w:val="24"/>
                <w:lang w:val="nl-NL"/>
              </w:rPr>
            </w:pPr>
            <w:r w:rsidRPr="00DD1ED2">
              <w:rPr>
                <w:rFonts w:cs="Times New Roman"/>
                <w:sz w:val="24"/>
                <w:szCs w:val="24"/>
                <w:lang w:val="nl-NL"/>
              </w:rPr>
              <w:t>- Các đơn vị thuộc bộ, ngành và các địa phương có liên quan.</w:t>
            </w:r>
          </w:p>
          <w:p w14:paraId="74AB2120" w14:textId="77777777" w:rsidR="00A377D3" w:rsidRPr="00DD1ED2" w:rsidRDefault="00A377D3" w:rsidP="00C402D7">
            <w:pPr>
              <w:spacing w:after="0" w:line="240" w:lineRule="auto"/>
              <w:jc w:val="both"/>
              <w:rPr>
                <w:rFonts w:cs="Times New Roman"/>
                <w:sz w:val="24"/>
                <w:szCs w:val="24"/>
                <w:lang w:val="nl-NL"/>
              </w:rPr>
            </w:pPr>
            <w:r w:rsidRPr="00DD1ED2">
              <w:rPr>
                <w:rFonts w:cs="Times New Roman"/>
                <w:sz w:val="24"/>
                <w:szCs w:val="24"/>
                <w:lang w:val="nl-NL"/>
              </w:rPr>
              <w:t>- Cấp ủy đảng, thủ trưởng đơn vị, các tổ chức đoàn thể.</w:t>
            </w:r>
          </w:p>
        </w:tc>
        <w:tc>
          <w:tcPr>
            <w:tcW w:w="6974" w:type="dxa"/>
          </w:tcPr>
          <w:p w14:paraId="263456B1" w14:textId="2DC55710" w:rsidR="000A54E6" w:rsidRPr="00DD1ED2" w:rsidRDefault="00A377D3" w:rsidP="000A54E6">
            <w:pPr>
              <w:spacing w:after="0" w:line="240" w:lineRule="auto"/>
              <w:jc w:val="both"/>
              <w:rPr>
                <w:rFonts w:cs="Times New Roman"/>
                <w:bCs/>
                <w:sz w:val="24"/>
                <w:szCs w:val="24"/>
                <w:lang w:val="nl-NL"/>
              </w:rPr>
            </w:pPr>
            <w:r w:rsidRPr="00DD1ED2">
              <w:rPr>
                <w:rFonts w:cs="Times New Roman"/>
                <w:bCs/>
                <w:sz w:val="24"/>
                <w:szCs w:val="24"/>
                <w:lang w:val="nl-NL"/>
              </w:rPr>
              <w:t xml:space="preserve">- Liên quan đến nhiệm vụ và quyền hạn của Hội đồng quản lý </w:t>
            </w:r>
            <w:r w:rsidR="000A54E6" w:rsidRPr="00DD1ED2">
              <w:rPr>
                <w:rFonts w:cs="Times New Roman"/>
                <w:bCs/>
                <w:sz w:val="24"/>
                <w:szCs w:val="24"/>
                <w:lang w:val="nl-NL"/>
              </w:rPr>
              <w:t xml:space="preserve">(khi được ủy quyền) </w:t>
            </w:r>
            <w:r w:rsidRPr="00DD1ED2">
              <w:rPr>
                <w:rFonts w:cs="Times New Roman"/>
                <w:bCs/>
                <w:sz w:val="24"/>
                <w:szCs w:val="24"/>
                <w:lang w:val="nl-NL"/>
              </w:rPr>
              <w:t>và nhiệm vụ do cấp trên giao.</w:t>
            </w:r>
          </w:p>
          <w:p w14:paraId="3CB4C72A" w14:textId="77777777" w:rsidR="00A377D3" w:rsidRPr="00DD1ED2" w:rsidRDefault="00A377D3" w:rsidP="00C402D7">
            <w:pPr>
              <w:widowControl w:val="0"/>
              <w:shd w:val="clear" w:color="auto" w:fill="FFFFFF"/>
              <w:spacing w:after="0" w:line="240" w:lineRule="auto"/>
              <w:jc w:val="both"/>
              <w:rPr>
                <w:rFonts w:cs="Times New Roman"/>
                <w:spacing w:val="4"/>
                <w:sz w:val="24"/>
                <w:szCs w:val="24"/>
                <w:lang w:val="nl-NL"/>
              </w:rPr>
            </w:pPr>
          </w:p>
          <w:p w14:paraId="1AD1584D" w14:textId="3DE7C7CE" w:rsidR="000A54E6" w:rsidRPr="00DD1ED2" w:rsidRDefault="000A54E6" w:rsidP="000A54E6">
            <w:pPr>
              <w:widowControl w:val="0"/>
              <w:shd w:val="clear" w:color="auto" w:fill="FFFFFF"/>
              <w:spacing w:after="0" w:line="240" w:lineRule="auto"/>
              <w:jc w:val="both"/>
              <w:rPr>
                <w:rFonts w:cs="Times New Roman"/>
                <w:spacing w:val="4"/>
                <w:sz w:val="24"/>
                <w:szCs w:val="24"/>
                <w:lang w:val="nl-NL"/>
              </w:rPr>
            </w:pPr>
            <w:r w:rsidRPr="00DD1ED2">
              <w:rPr>
                <w:rFonts w:cs="Times New Roman"/>
                <w:spacing w:val="4"/>
                <w:sz w:val="24"/>
                <w:szCs w:val="24"/>
                <w:lang w:val="nl-NL"/>
              </w:rPr>
              <w:t>- Mối quan hệ trong công tác chuyên môn (khi được ủy quyền)</w:t>
            </w:r>
          </w:p>
        </w:tc>
      </w:tr>
    </w:tbl>
    <w:p w14:paraId="4F8FB71D" w14:textId="77777777" w:rsidR="00A377D3" w:rsidRPr="00DD1ED2" w:rsidRDefault="00A377D3" w:rsidP="00A377D3">
      <w:pPr>
        <w:pStyle w:val="BodyText"/>
        <w:spacing w:before="0" w:line="240" w:lineRule="auto"/>
        <w:rPr>
          <w:rFonts w:ascii="Times New Roman" w:hAnsi="Times New Roman"/>
          <w:b/>
          <w:sz w:val="24"/>
          <w:szCs w:val="24"/>
          <w:lang w:val="nl-NL"/>
        </w:rPr>
      </w:pPr>
      <w:r w:rsidRPr="00DD1ED2">
        <w:rPr>
          <w:rFonts w:ascii="Times New Roman" w:hAnsi="Times New Roman"/>
          <w:b/>
          <w:sz w:val="24"/>
          <w:szCs w:val="24"/>
          <w:lang w:val="nl-NL"/>
        </w:rPr>
        <w:t>4. Phạm vi quyền hạn</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8963"/>
      </w:tblGrid>
      <w:tr w:rsidR="00DD1ED2" w:rsidRPr="00DD1ED2" w14:paraId="425442C1" w14:textId="77777777" w:rsidTr="00C402D7">
        <w:tc>
          <w:tcPr>
            <w:tcW w:w="705" w:type="dxa"/>
          </w:tcPr>
          <w:p w14:paraId="5770B491" w14:textId="77777777" w:rsidR="00A377D3" w:rsidRPr="00DD1ED2" w:rsidRDefault="00A377D3" w:rsidP="00C402D7">
            <w:pPr>
              <w:spacing w:after="0" w:line="240" w:lineRule="auto"/>
              <w:jc w:val="both"/>
              <w:rPr>
                <w:rFonts w:cs="Times New Roman"/>
                <w:b/>
                <w:sz w:val="24"/>
                <w:szCs w:val="24"/>
                <w:lang w:val="nl-NL"/>
              </w:rPr>
            </w:pPr>
            <w:r w:rsidRPr="00DD1ED2">
              <w:rPr>
                <w:rFonts w:cs="Times New Roman"/>
                <w:b/>
                <w:sz w:val="24"/>
                <w:szCs w:val="24"/>
                <w:lang w:val="nl-NL"/>
              </w:rPr>
              <w:t>TT</w:t>
            </w:r>
          </w:p>
        </w:tc>
        <w:tc>
          <w:tcPr>
            <w:tcW w:w="8963" w:type="dxa"/>
          </w:tcPr>
          <w:p w14:paraId="19CC0122" w14:textId="77777777" w:rsidR="00A377D3" w:rsidRPr="00DD1ED2" w:rsidRDefault="00A377D3" w:rsidP="00C402D7">
            <w:pPr>
              <w:spacing w:after="0" w:line="240" w:lineRule="auto"/>
              <w:jc w:val="both"/>
              <w:rPr>
                <w:rFonts w:cs="Times New Roman"/>
                <w:b/>
                <w:sz w:val="24"/>
                <w:szCs w:val="24"/>
                <w:lang w:val="nl-NL"/>
              </w:rPr>
            </w:pPr>
            <w:r w:rsidRPr="00DD1ED2">
              <w:rPr>
                <w:rFonts w:cs="Times New Roman"/>
                <w:b/>
                <w:sz w:val="24"/>
                <w:szCs w:val="24"/>
                <w:lang w:val="nl-NL"/>
              </w:rPr>
              <w:t>Quyền hạn cụ thể</w:t>
            </w:r>
          </w:p>
        </w:tc>
      </w:tr>
      <w:tr w:rsidR="00DD1ED2" w:rsidRPr="00DD1ED2" w14:paraId="137D9EFF" w14:textId="77777777" w:rsidTr="00C402D7">
        <w:tc>
          <w:tcPr>
            <w:tcW w:w="705" w:type="dxa"/>
          </w:tcPr>
          <w:p w14:paraId="3591B1F1" w14:textId="77777777" w:rsidR="00A377D3" w:rsidRPr="00DD1ED2" w:rsidRDefault="00A377D3" w:rsidP="00C402D7">
            <w:pPr>
              <w:spacing w:after="0" w:line="240" w:lineRule="auto"/>
              <w:jc w:val="both"/>
              <w:rPr>
                <w:rFonts w:cs="Times New Roman"/>
                <w:sz w:val="24"/>
                <w:szCs w:val="24"/>
                <w:lang w:val="nl-NL"/>
              </w:rPr>
            </w:pPr>
            <w:r w:rsidRPr="00DD1ED2">
              <w:rPr>
                <w:rFonts w:cs="Times New Roman"/>
                <w:b/>
                <w:bCs/>
                <w:sz w:val="24"/>
                <w:szCs w:val="24"/>
                <w:lang w:val="nl-NL"/>
              </w:rPr>
              <w:t>I</w:t>
            </w:r>
          </w:p>
        </w:tc>
        <w:tc>
          <w:tcPr>
            <w:tcW w:w="8963" w:type="dxa"/>
            <w:tcBorders>
              <w:bottom w:val="single" w:sz="4" w:space="0" w:color="auto"/>
            </w:tcBorders>
          </w:tcPr>
          <w:p w14:paraId="31643D7F" w14:textId="77777777" w:rsidR="00A377D3" w:rsidRPr="00DD1ED2" w:rsidRDefault="00A377D3" w:rsidP="00C402D7">
            <w:pPr>
              <w:spacing w:after="0" w:line="240" w:lineRule="auto"/>
              <w:jc w:val="both"/>
              <w:rPr>
                <w:rFonts w:cs="Times New Roman"/>
                <w:b/>
                <w:bCs/>
                <w:sz w:val="24"/>
                <w:szCs w:val="24"/>
                <w:lang w:val="nl-NL"/>
              </w:rPr>
            </w:pPr>
            <w:r w:rsidRPr="00DD1ED2">
              <w:rPr>
                <w:rFonts w:cs="Times New Roman"/>
                <w:b/>
                <w:bCs/>
                <w:sz w:val="24"/>
                <w:szCs w:val="24"/>
                <w:lang w:val="nl-NL"/>
              </w:rPr>
              <w:t>Thẩm quyền ra quyết định trong công tác chuyên môn, nghiệp vụ</w:t>
            </w:r>
          </w:p>
          <w:p w14:paraId="2048E469" w14:textId="3074432A" w:rsidR="00A377D3" w:rsidRPr="00DD1ED2" w:rsidRDefault="000A54E6" w:rsidP="000A54E6">
            <w:pPr>
              <w:spacing w:after="0" w:line="240" w:lineRule="auto"/>
              <w:jc w:val="both"/>
              <w:rPr>
                <w:rFonts w:cs="Times New Roman"/>
                <w:sz w:val="24"/>
                <w:szCs w:val="24"/>
                <w:lang w:val="nl-NL"/>
              </w:rPr>
            </w:pPr>
            <w:r w:rsidRPr="00DD1ED2">
              <w:rPr>
                <w:rFonts w:cs="Times New Roman"/>
                <w:sz w:val="24"/>
                <w:szCs w:val="24"/>
                <w:lang w:val="nl-NL"/>
              </w:rPr>
              <w:t>Quyết định các nội dung theo Quy chế tổ chức và hoạt động của Hội đồng quản lý khi được Chủ tịch Hội đồng quản lý ủy quyền.</w:t>
            </w:r>
          </w:p>
          <w:p w14:paraId="276F4160" w14:textId="4E5954B7" w:rsidR="00A377D3" w:rsidRPr="00DD1ED2" w:rsidRDefault="00A377D3" w:rsidP="00C402D7">
            <w:pPr>
              <w:spacing w:after="0" w:line="240" w:lineRule="auto"/>
              <w:jc w:val="both"/>
              <w:rPr>
                <w:rFonts w:cs="Times New Roman"/>
                <w:sz w:val="24"/>
                <w:szCs w:val="24"/>
                <w:lang w:val="nl-NL"/>
              </w:rPr>
            </w:pPr>
            <w:r w:rsidRPr="00DD1ED2">
              <w:rPr>
                <w:rFonts w:cs="Times New Roman"/>
                <w:sz w:val="24"/>
                <w:szCs w:val="24"/>
                <w:lang w:val="nl-NL"/>
              </w:rPr>
              <w:t>- Tuân thủ pháp luật; chịu trách nhiệm trước pháp luật, trước cơ quan quản lý có thẩm quyền và các bên liên quan về các quyết định của Hội đồng quản lý</w:t>
            </w:r>
            <w:r w:rsidR="000A54E6" w:rsidRPr="00DD1ED2">
              <w:rPr>
                <w:rFonts w:cs="Times New Roman"/>
                <w:sz w:val="24"/>
                <w:szCs w:val="24"/>
                <w:lang w:val="nl-NL"/>
              </w:rPr>
              <w:t xml:space="preserve"> (khi được ủy quyền)</w:t>
            </w:r>
            <w:r w:rsidRPr="00DD1ED2">
              <w:rPr>
                <w:rFonts w:cs="Times New Roman"/>
                <w:sz w:val="24"/>
                <w:szCs w:val="24"/>
                <w:lang w:val="nl-NL"/>
              </w:rPr>
              <w:t>; chịu sự giám sát của xã hội, cá nhân và tổ chức trong đơn vị.</w:t>
            </w:r>
          </w:p>
          <w:p w14:paraId="722BC050" w14:textId="77777777" w:rsidR="00A377D3" w:rsidRPr="00DD1ED2" w:rsidRDefault="00A377D3" w:rsidP="00C402D7">
            <w:pPr>
              <w:spacing w:after="0" w:line="240" w:lineRule="auto"/>
              <w:jc w:val="both"/>
              <w:rPr>
                <w:rFonts w:cs="Times New Roman"/>
                <w:sz w:val="24"/>
                <w:szCs w:val="24"/>
                <w:lang w:val="nl-NL"/>
              </w:rPr>
            </w:pPr>
            <w:r w:rsidRPr="00DD1ED2">
              <w:rPr>
                <w:rFonts w:cs="Times New Roman"/>
                <w:sz w:val="24"/>
                <w:szCs w:val="24"/>
                <w:lang w:val="nl-NL"/>
              </w:rPr>
              <w:t>- Thực hiện trách nhiệm và quyền hạn khác được quy định trong quy chế tổ chức và hoạt động của Hội đồng quản lý và Quy chế tổ chức và hoạt động của đơn vị.</w:t>
            </w:r>
          </w:p>
        </w:tc>
      </w:tr>
      <w:tr w:rsidR="00DD1ED2" w:rsidRPr="00DD1ED2" w14:paraId="7771DE13" w14:textId="77777777" w:rsidTr="00C402D7">
        <w:tc>
          <w:tcPr>
            <w:tcW w:w="705" w:type="dxa"/>
          </w:tcPr>
          <w:p w14:paraId="55495FB2" w14:textId="77777777" w:rsidR="00A377D3" w:rsidRPr="00DD1ED2" w:rsidRDefault="00A377D3" w:rsidP="00C402D7">
            <w:pPr>
              <w:spacing w:after="0" w:line="240" w:lineRule="auto"/>
              <w:jc w:val="both"/>
              <w:rPr>
                <w:rFonts w:cs="Times New Roman"/>
                <w:b/>
                <w:bCs/>
                <w:sz w:val="24"/>
                <w:szCs w:val="24"/>
                <w:lang w:val="nl-NL"/>
              </w:rPr>
            </w:pPr>
            <w:r w:rsidRPr="00DD1ED2">
              <w:rPr>
                <w:rFonts w:cs="Times New Roman"/>
                <w:b/>
                <w:bCs/>
                <w:sz w:val="24"/>
                <w:szCs w:val="24"/>
                <w:lang w:val="nl-NL"/>
              </w:rPr>
              <w:t>II</w:t>
            </w:r>
          </w:p>
          <w:p w14:paraId="7AE91F4E" w14:textId="77777777" w:rsidR="00A377D3" w:rsidRPr="00DD1ED2" w:rsidRDefault="00A377D3" w:rsidP="00C402D7">
            <w:pPr>
              <w:spacing w:after="0" w:line="240" w:lineRule="auto"/>
              <w:jc w:val="both"/>
              <w:rPr>
                <w:rFonts w:cs="Times New Roman"/>
                <w:sz w:val="24"/>
                <w:szCs w:val="24"/>
                <w:lang w:val="nl-NL"/>
              </w:rPr>
            </w:pPr>
          </w:p>
          <w:p w14:paraId="5C62E5E6" w14:textId="77777777" w:rsidR="00A377D3" w:rsidRPr="00DD1ED2" w:rsidRDefault="00A377D3" w:rsidP="00C402D7">
            <w:pPr>
              <w:spacing w:after="0" w:line="240" w:lineRule="auto"/>
              <w:jc w:val="both"/>
              <w:rPr>
                <w:rFonts w:cs="Times New Roman"/>
                <w:sz w:val="24"/>
                <w:szCs w:val="24"/>
                <w:lang w:val="nl-NL"/>
              </w:rPr>
            </w:pPr>
          </w:p>
          <w:p w14:paraId="591A9E6A" w14:textId="77777777" w:rsidR="00A377D3" w:rsidRPr="00DD1ED2" w:rsidRDefault="00A377D3" w:rsidP="00C402D7">
            <w:pPr>
              <w:spacing w:after="0" w:line="240" w:lineRule="auto"/>
              <w:jc w:val="both"/>
              <w:rPr>
                <w:rFonts w:cs="Times New Roman"/>
                <w:sz w:val="24"/>
                <w:szCs w:val="24"/>
                <w:lang w:val="nl-NL"/>
              </w:rPr>
            </w:pPr>
          </w:p>
          <w:p w14:paraId="6D3C3DFE" w14:textId="77777777" w:rsidR="00A377D3" w:rsidRPr="00DD1ED2" w:rsidRDefault="00A377D3" w:rsidP="00C402D7">
            <w:pPr>
              <w:spacing w:after="0" w:line="240" w:lineRule="auto"/>
              <w:jc w:val="both"/>
              <w:rPr>
                <w:rFonts w:cs="Times New Roman"/>
                <w:sz w:val="24"/>
                <w:szCs w:val="24"/>
                <w:lang w:val="nl-NL"/>
              </w:rPr>
            </w:pPr>
          </w:p>
        </w:tc>
        <w:tc>
          <w:tcPr>
            <w:tcW w:w="8963" w:type="dxa"/>
            <w:tcBorders>
              <w:bottom w:val="single" w:sz="4" w:space="0" w:color="auto"/>
            </w:tcBorders>
          </w:tcPr>
          <w:p w14:paraId="3B233249" w14:textId="77777777" w:rsidR="00A377D3" w:rsidRPr="00DD1ED2" w:rsidRDefault="00A377D3" w:rsidP="00C402D7">
            <w:pPr>
              <w:spacing w:after="0" w:line="240" w:lineRule="auto"/>
              <w:jc w:val="both"/>
              <w:rPr>
                <w:rFonts w:cs="Times New Roman"/>
                <w:b/>
                <w:bCs/>
                <w:sz w:val="24"/>
                <w:szCs w:val="24"/>
                <w:lang w:val="nl-NL"/>
              </w:rPr>
            </w:pPr>
            <w:r w:rsidRPr="00DD1ED2">
              <w:rPr>
                <w:rFonts w:cs="Times New Roman"/>
                <w:b/>
                <w:bCs/>
                <w:sz w:val="24"/>
                <w:szCs w:val="24"/>
                <w:lang w:val="nl-NL"/>
              </w:rPr>
              <w:t>Thẩm quyền trong quản lý cán bộ, viên chức</w:t>
            </w:r>
          </w:p>
          <w:p w14:paraId="504CDB7B" w14:textId="2DDEC124" w:rsidR="00A377D3" w:rsidRPr="00DD1ED2" w:rsidRDefault="00A377D3" w:rsidP="00C402D7">
            <w:pPr>
              <w:spacing w:after="0" w:line="240" w:lineRule="auto"/>
              <w:jc w:val="both"/>
              <w:rPr>
                <w:rFonts w:cs="Times New Roman"/>
                <w:sz w:val="24"/>
                <w:szCs w:val="24"/>
                <w:lang w:val="nl-NL"/>
              </w:rPr>
            </w:pPr>
            <w:r w:rsidRPr="00DD1ED2">
              <w:rPr>
                <w:rFonts w:cs="Times New Roman"/>
                <w:sz w:val="24"/>
                <w:szCs w:val="24"/>
                <w:lang w:val="nl-NL"/>
              </w:rPr>
              <w:t xml:space="preserve">- </w:t>
            </w:r>
            <w:r w:rsidR="000A54E6" w:rsidRPr="00DD1ED2">
              <w:rPr>
                <w:rFonts w:cs="Times New Roman"/>
                <w:sz w:val="24"/>
                <w:szCs w:val="24"/>
                <w:lang w:val="nl-NL"/>
              </w:rPr>
              <w:t>Được quyết định nội dung liên quan đến công tác quản lý cán bộ, viên chức khi được Chủ tịch Hội đồng quản lý ủy quyền</w:t>
            </w:r>
            <w:r w:rsidRPr="00DD1ED2">
              <w:rPr>
                <w:rFonts w:cs="Times New Roman"/>
                <w:sz w:val="24"/>
                <w:szCs w:val="24"/>
                <w:lang w:val="nl-NL"/>
              </w:rPr>
              <w:t>.</w:t>
            </w:r>
          </w:p>
          <w:p w14:paraId="4BFB0168" w14:textId="10091842" w:rsidR="00A377D3" w:rsidRPr="00DD1ED2" w:rsidRDefault="00A377D3" w:rsidP="000A54E6">
            <w:pPr>
              <w:spacing w:after="0" w:line="240" w:lineRule="auto"/>
              <w:jc w:val="both"/>
              <w:rPr>
                <w:rFonts w:cs="Times New Roman"/>
                <w:sz w:val="24"/>
                <w:szCs w:val="24"/>
                <w:lang w:val="es-ES"/>
              </w:rPr>
            </w:pPr>
            <w:r w:rsidRPr="00DD1ED2">
              <w:rPr>
                <w:rFonts w:cs="Times New Roman"/>
                <w:sz w:val="24"/>
                <w:szCs w:val="24"/>
                <w:lang w:val="nl-NL"/>
              </w:rPr>
              <w:t xml:space="preserve">- </w:t>
            </w:r>
            <w:r w:rsidR="000A54E6" w:rsidRPr="00DD1ED2">
              <w:rPr>
                <w:rFonts w:cs="Times New Roman"/>
                <w:sz w:val="24"/>
                <w:szCs w:val="24"/>
                <w:lang w:val="nl-NL"/>
              </w:rPr>
              <w:t>Thực hiện các nội dung khác theo thẩm quyền được quy định trong Quy chế tổ chức và hoạt động của Hội đồng quản lý.</w:t>
            </w:r>
          </w:p>
        </w:tc>
      </w:tr>
    </w:tbl>
    <w:p w14:paraId="0287A798" w14:textId="77777777" w:rsidR="000A54E6" w:rsidRPr="00DD1ED2" w:rsidRDefault="000A54E6" w:rsidP="00A377D3">
      <w:pPr>
        <w:pStyle w:val="BodyText"/>
        <w:spacing w:before="0" w:line="240" w:lineRule="auto"/>
        <w:rPr>
          <w:rFonts w:ascii="Times New Roman" w:hAnsi="Times New Roman"/>
          <w:b/>
          <w:sz w:val="24"/>
          <w:szCs w:val="24"/>
          <w:lang w:val="nl-NL"/>
        </w:rPr>
      </w:pPr>
    </w:p>
    <w:p w14:paraId="6661834C" w14:textId="47F44F01" w:rsidR="00A377D3" w:rsidRPr="00DD1ED2" w:rsidRDefault="00A377D3" w:rsidP="00A377D3">
      <w:pPr>
        <w:pStyle w:val="BodyText"/>
        <w:spacing w:before="0" w:line="240" w:lineRule="auto"/>
        <w:rPr>
          <w:rFonts w:ascii="Times New Roman" w:hAnsi="Times New Roman"/>
          <w:b/>
          <w:sz w:val="24"/>
          <w:szCs w:val="24"/>
          <w:lang w:val="nl-NL"/>
        </w:rPr>
      </w:pPr>
      <w:r w:rsidRPr="00DD1ED2">
        <w:rPr>
          <w:rFonts w:ascii="Times New Roman" w:hAnsi="Times New Roman"/>
          <w:b/>
          <w:sz w:val="24"/>
          <w:szCs w:val="24"/>
          <w:lang w:val="nl-NL"/>
        </w:rPr>
        <w:t>5. Các yêu cầu về trình độ, năng lực</w:t>
      </w:r>
    </w:p>
    <w:p w14:paraId="45F6F950" w14:textId="77777777" w:rsidR="00A377D3" w:rsidRPr="00DD1ED2" w:rsidRDefault="00A377D3" w:rsidP="00A377D3">
      <w:pPr>
        <w:rPr>
          <w:rFonts w:cs="Times New Roman"/>
          <w:b/>
          <w:sz w:val="24"/>
          <w:szCs w:val="24"/>
          <w:lang w:val="nl-NL"/>
        </w:rPr>
      </w:pPr>
      <w:r w:rsidRPr="00DD1ED2">
        <w:rPr>
          <w:rFonts w:cs="Times New Roman"/>
          <w:b/>
          <w:sz w:val="24"/>
          <w:szCs w:val="24"/>
          <w:lang w:val="nl-NL"/>
        </w:rPr>
        <w:t>5.1- Các yêu cầu về trình độ</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8250"/>
      </w:tblGrid>
      <w:tr w:rsidR="00DD1ED2" w:rsidRPr="00DD1ED2" w14:paraId="5F6C5D9B" w14:textId="77777777" w:rsidTr="00C402D7">
        <w:trPr>
          <w:trHeight w:val="394"/>
        </w:trPr>
        <w:tc>
          <w:tcPr>
            <w:tcW w:w="1276" w:type="dxa"/>
            <w:vAlign w:val="center"/>
          </w:tcPr>
          <w:p w14:paraId="2EC751D2" w14:textId="77777777" w:rsidR="00A377D3" w:rsidRPr="00DD1ED2" w:rsidRDefault="00A377D3" w:rsidP="00C402D7">
            <w:pPr>
              <w:spacing w:after="0" w:line="240" w:lineRule="auto"/>
              <w:jc w:val="center"/>
              <w:rPr>
                <w:rFonts w:cs="Times New Roman"/>
                <w:b/>
                <w:sz w:val="24"/>
                <w:szCs w:val="24"/>
                <w:lang w:val="nl-NL"/>
              </w:rPr>
            </w:pPr>
            <w:r w:rsidRPr="00DD1ED2">
              <w:rPr>
                <w:rFonts w:cs="Times New Roman"/>
                <w:b/>
                <w:sz w:val="24"/>
                <w:szCs w:val="24"/>
                <w:lang w:val="nl-NL"/>
              </w:rPr>
              <w:t>Nhóm yêu cầu</w:t>
            </w:r>
          </w:p>
        </w:tc>
        <w:tc>
          <w:tcPr>
            <w:tcW w:w="8250" w:type="dxa"/>
            <w:vAlign w:val="center"/>
          </w:tcPr>
          <w:p w14:paraId="2F9AC460" w14:textId="77777777" w:rsidR="00A377D3" w:rsidRPr="00DD1ED2" w:rsidRDefault="00A377D3" w:rsidP="00C402D7">
            <w:pPr>
              <w:spacing w:after="0" w:line="240" w:lineRule="auto"/>
              <w:jc w:val="center"/>
              <w:rPr>
                <w:rFonts w:cs="Times New Roman"/>
                <w:b/>
                <w:sz w:val="24"/>
                <w:szCs w:val="24"/>
                <w:lang w:val="nl-NL"/>
              </w:rPr>
            </w:pPr>
            <w:r w:rsidRPr="00DD1ED2">
              <w:rPr>
                <w:rFonts w:cs="Times New Roman"/>
                <w:b/>
                <w:sz w:val="24"/>
                <w:szCs w:val="24"/>
                <w:lang w:val="nl-NL"/>
              </w:rPr>
              <w:t>Yêu cầu cụ thể</w:t>
            </w:r>
          </w:p>
        </w:tc>
      </w:tr>
      <w:tr w:rsidR="00DD1ED2" w:rsidRPr="00DD1ED2" w14:paraId="1D2B8379" w14:textId="77777777" w:rsidTr="00C402D7">
        <w:trPr>
          <w:trHeight w:val="422"/>
        </w:trPr>
        <w:tc>
          <w:tcPr>
            <w:tcW w:w="1276" w:type="dxa"/>
            <w:vMerge w:val="restart"/>
          </w:tcPr>
          <w:p w14:paraId="5B4FEF21" w14:textId="77777777" w:rsidR="00A377D3" w:rsidRPr="00DD1ED2" w:rsidRDefault="00A377D3" w:rsidP="00C402D7">
            <w:pPr>
              <w:spacing w:after="0" w:line="240" w:lineRule="auto"/>
              <w:rPr>
                <w:rFonts w:cs="Times New Roman"/>
                <w:sz w:val="24"/>
                <w:szCs w:val="24"/>
                <w:lang w:val="nl-NL"/>
              </w:rPr>
            </w:pPr>
            <w:r w:rsidRPr="00DD1ED2">
              <w:rPr>
                <w:rFonts w:cs="Times New Roman"/>
                <w:sz w:val="24"/>
                <w:szCs w:val="24"/>
                <w:lang w:val="nl-NL"/>
              </w:rPr>
              <w:t>Trình độ đào tạo</w:t>
            </w:r>
          </w:p>
        </w:tc>
        <w:tc>
          <w:tcPr>
            <w:tcW w:w="8250" w:type="dxa"/>
            <w:tcBorders>
              <w:bottom w:val="single" w:sz="4" w:space="0" w:color="auto"/>
            </w:tcBorders>
          </w:tcPr>
          <w:p w14:paraId="2495AD71" w14:textId="77777777" w:rsidR="00A377D3" w:rsidRPr="00DD1ED2" w:rsidRDefault="00A377D3" w:rsidP="00C402D7">
            <w:pPr>
              <w:pStyle w:val="Bodytext20"/>
              <w:shd w:val="clear" w:color="auto" w:fill="auto"/>
              <w:spacing w:before="0" w:line="240" w:lineRule="auto"/>
              <w:jc w:val="both"/>
              <w:rPr>
                <w:rFonts w:cs="Times New Roman"/>
                <w:b w:val="0"/>
                <w:sz w:val="24"/>
                <w:szCs w:val="24"/>
                <w:lang w:val="nl-NL"/>
              </w:rPr>
            </w:pPr>
            <w:r w:rsidRPr="00DD1ED2">
              <w:rPr>
                <w:rFonts w:cs="Times New Roman"/>
                <w:b w:val="0"/>
                <w:bCs w:val="0"/>
                <w:sz w:val="24"/>
                <w:szCs w:val="24"/>
                <w:lang w:val="nl-NL"/>
              </w:rPr>
              <w:t xml:space="preserve">- </w:t>
            </w:r>
            <w:r w:rsidRPr="00DD1ED2">
              <w:rPr>
                <w:rFonts w:cs="Times New Roman"/>
                <w:b w:val="0"/>
                <w:bCs w:val="0"/>
                <w:sz w:val="24"/>
                <w:szCs w:val="24"/>
                <w:lang w:val="es-ES"/>
              </w:rPr>
              <w:t>C</w:t>
            </w:r>
            <w:r w:rsidRPr="00DD1ED2">
              <w:rPr>
                <w:rFonts w:cs="Times New Roman"/>
                <w:b w:val="0"/>
                <w:bCs w:val="0"/>
                <w:sz w:val="24"/>
                <w:szCs w:val="24"/>
                <w:lang w:val="nl-NL"/>
              </w:rPr>
              <w:t>ó bằng Thạc sĩ trở lên</w:t>
            </w:r>
          </w:p>
        </w:tc>
      </w:tr>
      <w:tr w:rsidR="00DD1ED2" w:rsidRPr="00DD1ED2" w14:paraId="626652BA" w14:textId="77777777" w:rsidTr="00C402D7">
        <w:trPr>
          <w:trHeight w:val="218"/>
        </w:trPr>
        <w:tc>
          <w:tcPr>
            <w:tcW w:w="1276" w:type="dxa"/>
            <w:vMerge/>
          </w:tcPr>
          <w:p w14:paraId="295F6E02" w14:textId="77777777" w:rsidR="00A377D3" w:rsidRPr="00DD1ED2" w:rsidRDefault="00A377D3" w:rsidP="00C402D7">
            <w:pPr>
              <w:spacing w:after="0" w:line="240" w:lineRule="auto"/>
              <w:rPr>
                <w:rFonts w:cs="Times New Roman"/>
                <w:sz w:val="24"/>
                <w:szCs w:val="24"/>
                <w:lang w:val="nl-NL"/>
              </w:rPr>
            </w:pPr>
          </w:p>
        </w:tc>
        <w:tc>
          <w:tcPr>
            <w:tcW w:w="8250" w:type="dxa"/>
            <w:tcBorders>
              <w:bottom w:val="single" w:sz="4" w:space="0" w:color="auto"/>
            </w:tcBorders>
          </w:tcPr>
          <w:p w14:paraId="4D0C0D48" w14:textId="77777777" w:rsidR="00A377D3" w:rsidRPr="00DD1ED2" w:rsidRDefault="00A377D3" w:rsidP="00C402D7">
            <w:pPr>
              <w:pStyle w:val="Bodytext20"/>
              <w:shd w:val="clear" w:color="auto" w:fill="auto"/>
              <w:spacing w:before="0" w:line="240" w:lineRule="auto"/>
              <w:jc w:val="both"/>
              <w:rPr>
                <w:rFonts w:cs="Times New Roman"/>
                <w:b w:val="0"/>
                <w:sz w:val="24"/>
                <w:szCs w:val="24"/>
                <w:lang w:val="nl-NL"/>
              </w:rPr>
            </w:pPr>
            <w:r w:rsidRPr="00DD1ED2">
              <w:rPr>
                <w:rFonts w:cs="Times New Roman"/>
                <w:bCs w:val="0"/>
                <w:sz w:val="24"/>
                <w:szCs w:val="24"/>
                <w:lang w:val="nl-NL"/>
              </w:rPr>
              <w:t xml:space="preserve">Lý luận chính trị: </w:t>
            </w:r>
            <w:r w:rsidRPr="00DD1ED2">
              <w:rPr>
                <w:rFonts w:cs="Times New Roman"/>
                <w:b w:val="0"/>
                <w:sz w:val="24"/>
                <w:szCs w:val="24"/>
                <w:lang w:val="nl-NL"/>
              </w:rPr>
              <w:t>Trung cấp lý luận chính trị trở lên</w:t>
            </w:r>
          </w:p>
        </w:tc>
      </w:tr>
      <w:tr w:rsidR="00DD1ED2" w:rsidRPr="00DD1ED2" w14:paraId="5AD26E7E" w14:textId="77777777" w:rsidTr="00C402D7">
        <w:trPr>
          <w:trHeight w:val="1225"/>
        </w:trPr>
        <w:tc>
          <w:tcPr>
            <w:tcW w:w="1276" w:type="dxa"/>
          </w:tcPr>
          <w:p w14:paraId="0A80A608" w14:textId="77777777" w:rsidR="00A377D3" w:rsidRPr="00DD1ED2" w:rsidRDefault="00A377D3" w:rsidP="00C402D7">
            <w:pPr>
              <w:spacing w:after="0" w:line="240" w:lineRule="auto"/>
              <w:rPr>
                <w:rFonts w:cs="Times New Roman"/>
                <w:sz w:val="24"/>
                <w:szCs w:val="24"/>
                <w:lang w:val="nl-NL"/>
              </w:rPr>
            </w:pPr>
            <w:r w:rsidRPr="00DD1ED2">
              <w:rPr>
                <w:rFonts w:cs="Times New Roman"/>
                <w:sz w:val="24"/>
                <w:szCs w:val="24"/>
                <w:lang w:val="nl-NL"/>
              </w:rPr>
              <w:lastRenderedPageBreak/>
              <w:t xml:space="preserve">Bồi dưỡng, chứng chỉ </w:t>
            </w:r>
          </w:p>
        </w:tc>
        <w:tc>
          <w:tcPr>
            <w:tcW w:w="8250" w:type="dxa"/>
          </w:tcPr>
          <w:p w14:paraId="046E2912" w14:textId="77777777" w:rsidR="00A377D3" w:rsidRPr="00DD1ED2" w:rsidRDefault="00A377D3" w:rsidP="00C402D7">
            <w:pPr>
              <w:spacing w:after="0" w:line="240" w:lineRule="auto"/>
              <w:jc w:val="both"/>
              <w:rPr>
                <w:rFonts w:cs="Times New Roman"/>
                <w:bCs/>
                <w:sz w:val="24"/>
                <w:szCs w:val="24"/>
                <w:lang w:val="nl-NL"/>
              </w:rPr>
            </w:pPr>
            <w:r w:rsidRPr="00DD1ED2">
              <w:rPr>
                <w:rFonts w:cs="Times New Roman"/>
                <w:bCs/>
                <w:sz w:val="24"/>
                <w:szCs w:val="24"/>
                <w:lang w:val="nl-NL"/>
              </w:rPr>
              <w:t>- Quản lý hành chính nhà nước: Chương trình chuyên viên chính và tương đương trở lên.</w:t>
            </w:r>
          </w:p>
          <w:p w14:paraId="112A58CE" w14:textId="74D787A6" w:rsidR="00A377D3" w:rsidRPr="00DD1ED2" w:rsidRDefault="00A377D3" w:rsidP="00C402D7">
            <w:pPr>
              <w:spacing w:after="0" w:line="240" w:lineRule="auto"/>
              <w:jc w:val="both"/>
              <w:rPr>
                <w:rFonts w:cs="Times New Roman"/>
                <w:iCs/>
                <w:sz w:val="24"/>
                <w:szCs w:val="24"/>
                <w:lang w:val="nl-NL"/>
              </w:rPr>
            </w:pPr>
            <w:r w:rsidRPr="00DD1ED2">
              <w:rPr>
                <w:rFonts w:cs="Times New Roman"/>
                <w:iCs/>
                <w:sz w:val="24"/>
                <w:szCs w:val="24"/>
                <w:lang w:val="nl-NL"/>
              </w:rPr>
              <w:t xml:space="preserve">- Có chứng chỉ ngoại ngữ với trình độ tương đương bậc </w:t>
            </w:r>
            <w:r w:rsidR="000A54E6" w:rsidRPr="00DD1ED2">
              <w:rPr>
                <w:rFonts w:cs="Times New Roman"/>
                <w:iCs/>
                <w:sz w:val="24"/>
                <w:szCs w:val="24"/>
                <w:lang w:val="nl-NL"/>
              </w:rPr>
              <w:t>4</w:t>
            </w:r>
            <w:r w:rsidRPr="00DD1ED2">
              <w:rPr>
                <w:rFonts w:cs="Times New Roman"/>
                <w:iCs/>
                <w:sz w:val="24"/>
                <w:szCs w:val="24"/>
                <w:lang w:val="nl-NL"/>
              </w:rPr>
              <w:t xml:space="preserve"> trở lên khung năng lực ngoại ngữ Việt Nam theo quy định tại Thông tư số 01/2014/TT-BGDĐT ngày 24/01/2014 của Bộ Giáo dục và Đào tạo </w:t>
            </w:r>
          </w:p>
          <w:p w14:paraId="209D9255" w14:textId="77777777" w:rsidR="00A377D3" w:rsidRPr="00DD1ED2" w:rsidRDefault="00A377D3" w:rsidP="00C402D7">
            <w:pPr>
              <w:spacing w:after="0" w:line="240" w:lineRule="auto"/>
              <w:rPr>
                <w:rFonts w:cs="Times New Roman"/>
                <w:sz w:val="24"/>
                <w:szCs w:val="24"/>
                <w:lang w:val="nl-NL"/>
              </w:rPr>
            </w:pPr>
            <w:r w:rsidRPr="00DD1ED2">
              <w:rPr>
                <w:rFonts w:cs="Times New Roman"/>
                <w:sz w:val="24"/>
                <w:szCs w:val="24"/>
                <w:lang w:val="nl-NL"/>
              </w:rPr>
              <w:t xml:space="preserve">- </w:t>
            </w:r>
            <w:r w:rsidRPr="00DD1ED2">
              <w:rPr>
                <w:rFonts w:cs="Times New Roman"/>
                <w:spacing w:val="2"/>
                <w:sz w:val="24"/>
                <w:szCs w:val="24"/>
                <w:lang w:val="nl-NL"/>
              </w:rPr>
              <w:t>Có chứng chỉ bồi dưỡng lãnh đạo, quản lý cấp phòng trở lên</w:t>
            </w:r>
            <w:r w:rsidRPr="00DD1ED2">
              <w:rPr>
                <w:rFonts w:cs="Times New Roman"/>
                <w:sz w:val="24"/>
                <w:szCs w:val="24"/>
                <w:lang w:val="nl-NL"/>
              </w:rPr>
              <w:t>.</w:t>
            </w:r>
          </w:p>
          <w:p w14:paraId="580382E5" w14:textId="77777777" w:rsidR="00A377D3" w:rsidRPr="00DD1ED2" w:rsidRDefault="00A377D3" w:rsidP="00C402D7">
            <w:pPr>
              <w:spacing w:after="0" w:line="240" w:lineRule="auto"/>
              <w:jc w:val="both"/>
              <w:rPr>
                <w:rFonts w:cs="Times New Roman"/>
                <w:iCs/>
                <w:sz w:val="24"/>
                <w:szCs w:val="24"/>
                <w:lang w:val="nl-NL"/>
              </w:rPr>
            </w:pPr>
            <w:r w:rsidRPr="00DD1ED2">
              <w:rPr>
                <w:rFonts w:cs="Times New Roman"/>
                <w:iCs/>
                <w:sz w:val="24"/>
                <w:szCs w:val="24"/>
                <w:lang w:val="nl-NL"/>
              </w:rPr>
              <w:t>- Có chứng chỉ tin học với trình độ đạt chuẩn kỹ năng sử dụng công nghệ thông tin cơ bản theo quy định tại Thông tư số 03/2014/TT-BTTTT ngày 11/3/2014 của Bộ Thông tin và Truyền thông quy định chuẩn kỹ năng sử dụng công nghệ thông tin hoặc chứng chỉ tin học ứng dụng tương đương.</w:t>
            </w:r>
          </w:p>
          <w:p w14:paraId="19C177FD" w14:textId="77777777" w:rsidR="00A377D3" w:rsidRPr="00DD1ED2" w:rsidRDefault="00A377D3" w:rsidP="00C402D7">
            <w:pPr>
              <w:pStyle w:val="BodyText1"/>
              <w:shd w:val="clear" w:color="auto" w:fill="auto"/>
              <w:spacing w:after="0" w:line="240" w:lineRule="auto"/>
              <w:jc w:val="both"/>
              <w:rPr>
                <w:rFonts w:cs="Times New Roman"/>
                <w:sz w:val="24"/>
                <w:szCs w:val="24"/>
                <w:lang w:val="nl-NL"/>
              </w:rPr>
            </w:pPr>
            <w:r w:rsidRPr="00DD1ED2">
              <w:rPr>
                <w:rFonts w:cs="Times New Roman"/>
                <w:sz w:val="24"/>
                <w:szCs w:val="24"/>
                <w:lang w:val="nl-NL"/>
              </w:rPr>
              <w:t>- Có sức khoẻ tốt; đ</w:t>
            </w:r>
            <w:r w:rsidRPr="00DD1ED2">
              <w:rPr>
                <w:rFonts w:cs="Times New Roman"/>
                <w:sz w:val="24"/>
                <w:szCs w:val="24"/>
                <w:lang w:val="vi-VN"/>
              </w:rPr>
              <w:t xml:space="preserve">ộ tuổi khi bổ nhiệm </w:t>
            </w:r>
            <w:r w:rsidRPr="00DD1ED2">
              <w:rPr>
                <w:rFonts w:cs="Times New Roman"/>
                <w:sz w:val="24"/>
                <w:szCs w:val="24"/>
                <w:lang w:val="nl-NL"/>
              </w:rPr>
              <w:t>lần đầu đủ nhiệm kỳ HĐQL</w:t>
            </w:r>
          </w:p>
          <w:p w14:paraId="2E24F4DC" w14:textId="77777777" w:rsidR="00A377D3" w:rsidRPr="00DD1ED2" w:rsidRDefault="00A377D3" w:rsidP="00C402D7">
            <w:pPr>
              <w:spacing w:after="0" w:line="240" w:lineRule="auto"/>
              <w:jc w:val="both"/>
              <w:rPr>
                <w:rFonts w:cs="Times New Roman"/>
                <w:bCs/>
                <w:sz w:val="24"/>
                <w:szCs w:val="24"/>
                <w:lang w:val="nl-NL"/>
              </w:rPr>
            </w:pPr>
            <w:r w:rsidRPr="00DD1ED2">
              <w:rPr>
                <w:rFonts w:cs="Times New Roman"/>
                <w:bCs/>
                <w:sz w:val="24"/>
                <w:szCs w:val="24"/>
                <w:lang w:val="nl-NL"/>
              </w:rPr>
              <w:t>- Kiến thức khác phù hợp với yêu cầu của vị trí việc làm.</w:t>
            </w:r>
          </w:p>
        </w:tc>
      </w:tr>
      <w:tr w:rsidR="00DD1ED2" w:rsidRPr="00DD1ED2" w14:paraId="7C187CBD" w14:textId="77777777" w:rsidTr="00C402D7">
        <w:trPr>
          <w:trHeight w:val="669"/>
        </w:trPr>
        <w:tc>
          <w:tcPr>
            <w:tcW w:w="1276" w:type="dxa"/>
          </w:tcPr>
          <w:p w14:paraId="55E5B80E" w14:textId="77777777" w:rsidR="00A377D3" w:rsidRPr="00DD1ED2" w:rsidRDefault="00A377D3" w:rsidP="00C402D7">
            <w:pPr>
              <w:spacing w:after="0" w:line="240" w:lineRule="auto"/>
              <w:rPr>
                <w:rFonts w:cs="Times New Roman"/>
                <w:sz w:val="24"/>
                <w:szCs w:val="24"/>
                <w:lang w:val="nl-NL"/>
              </w:rPr>
            </w:pPr>
            <w:r w:rsidRPr="00DD1ED2">
              <w:rPr>
                <w:rFonts w:cs="Times New Roman"/>
                <w:sz w:val="24"/>
                <w:szCs w:val="24"/>
                <w:lang w:val="nl-NL"/>
              </w:rPr>
              <w:t>Kinh nghiệm (thành tích công tác)</w:t>
            </w:r>
          </w:p>
        </w:tc>
        <w:tc>
          <w:tcPr>
            <w:tcW w:w="8250" w:type="dxa"/>
            <w:vAlign w:val="center"/>
          </w:tcPr>
          <w:p w14:paraId="68D2DA95" w14:textId="2AC79A41" w:rsidR="00A377D3" w:rsidRPr="00DD1ED2" w:rsidRDefault="00A377D3" w:rsidP="00C402D7">
            <w:pPr>
              <w:spacing w:after="0" w:line="240" w:lineRule="auto"/>
              <w:jc w:val="both"/>
              <w:rPr>
                <w:rFonts w:cs="Times New Roman"/>
                <w:bCs/>
                <w:sz w:val="24"/>
                <w:szCs w:val="24"/>
                <w:lang w:val="da-DK"/>
              </w:rPr>
            </w:pPr>
            <w:r w:rsidRPr="00DD1ED2">
              <w:rPr>
                <w:rFonts w:cs="Times New Roman"/>
                <w:sz w:val="24"/>
                <w:szCs w:val="24"/>
                <w:lang w:val="nl-NL"/>
              </w:rPr>
              <w:t>Ít nhất năm (0</w:t>
            </w:r>
            <w:r w:rsidR="000A54E6" w:rsidRPr="00DD1ED2">
              <w:rPr>
                <w:rFonts w:cs="Times New Roman"/>
                <w:sz w:val="24"/>
                <w:szCs w:val="24"/>
                <w:lang w:val="nl-NL"/>
              </w:rPr>
              <w:t>3</w:t>
            </w:r>
            <w:r w:rsidRPr="00DD1ED2">
              <w:rPr>
                <w:rFonts w:cs="Times New Roman"/>
                <w:sz w:val="24"/>
                <w:szCs w:val="24"/>
                <w:lang w:val="nl-NL"/>
              </w:rPr>
              <w:t>) năm kinh nghiệm quản lý tại các đơn vị trực thuộc; trưởng hoặc phó các đơn vị sự nghiệp thuộc Bộ</w:t>
            </w:r>
          </w:p>
        </w:tc>
      </w:tr>
      <w:tr w:rsidR="00DD1ED2" w:rsidRPr="00DD1ED2" w14:paraId="771B588A" w14:textId="77777777" w:rsidTr="00C402D7">
        <w:trPr>
          <w:trHeight w:val="2359"/>
        </w:trPr>
        <w:tc>
          <w:tcPr>
            <w:tcW w:w="1276" w:type="dxa"/>
          </w:tcPr>
          <w:p w14:paraId="52764D1B" w14:textId="77777777" w:rsidR="00A377D3" w:rsidRPr="00DD1ED2" w:rsidRDefault="00A377D3" w:rsidP="00C402D7">
            <w:pPr>
              <w:spacing w:after="0" w:line="240" w:lineRule="auto"/>
              <w:rPr>
                <w:rFonts w:cs="Times New Roman"/>
                <w:sz w:val="24"/>
                <w:szCs w:val="24"/>
                <w:lang w:val="nl-NL"/>
              </w:rPr>
            </w:pPr>
            <w:r w:rsidRPr="00DD1ED2">
              <w:rPr>
                <w:rFonts w:cs="Times New Roman"/>
                <w:sz w:val="24"/>
                <w:szCs w:val="24"/>
                <w:lang w:val="nl-NL"/>
              </w:rPr>
              <w:t>Phẩm chất cá nhân</w:t>
            </w:r>
          </w:p>
        </w:tc>
        <w:tc>
          <w:tcPr>
            <w:tcW w:w="8250" w:type="dxa"/>
          </w:tcPr>
          <w:p w14:paraId="1F78D4C2" w14:textId="77777777" w:rsidR="00A377D3" w:rsidRPr="00DD1ED2" w:rsidRDefault="00A377D3" w:rsidP="00C402D7">
            <w:pPr>
              <w:spacing w:after="0" w:line="240" w:lineRule="auto"/>
              <w:jc w:val="both"/>
              <w:rPr>
                <w:rFonts w:cs="Times New Roman"/>
                <w:sz w:val="24"/>
                <w:szCs w:val="24"/>
                <w:lang w:val="nl-NL"/>
              </w:rPr>
            </w:pPr>
            <w:r w:rsidRPr="00DD1ED2">
              <w:rPr>
                <w:rFonts w:cs="Times New Roman"/>
                <w:sz w:val="24"/>
                <w:szCs w:val="24"/>
                <w:lang w:val="nl-NL"/>
              </w:rPr>
              <w:t xml:space="preserve">- Tuyệt đối trung thành, tin tưởng, nghiêm túc chấp hành chủ trương, chính sách của Đảng, pháp luật của Nhà nước, quy định của cơ quan. </w:t>
            </w:r>
          </w:p>
          <w:p w14:paraId="7986E90B" w14:textId="77777777" w:rsidR="00A377D3" w:rsidRPr="00DD1ED2" w:rsidRDefault="00A377D3" w:rsidP="00C402D7">
            <w:pPr>
              <w:spacing w:after="0" w:line="240" w:lineRule="auto"/>
              <w:jc w:val="both"/>
              <w:rPr>
                <w:rFonts w:cs="Times New Roman"/>
                <w:sz w:val="24"/>
                <w:szCs w:val="24"/>
                <w:lang w:val="nl-NL"/>
              </w:rPr>
            </w:pPr>
            <w:r w:rsidRPr="00DD1ED2">
              <w:rPr>
                <w:rFonts w:cs="Times New Roman"/>
                <w:sz w:val="24"/>
                <w:szCs w:val="24"/>
                <w:lang w:val="nl-NL"/>
              </w:rPr>
              <w:t>- Tinh thần trách nhiệm cao với công việc với tập thể, phối hợp công tác tốt.</w:t>
            </w:r>
          </w:p>
          <w:p w14:paraId="47A751A4" w14:textId="77777777" w:rsidR="00A377D3" w:rsidRPr="00DD1ED2" w:rsidRDefault="00A377D3" w:rsidP="00C402D7">
            <w:pPr>
              <w:spacing w:after="0" w:line="240" w:lineRule="auto"/>
              <w:jc w:val="both"/>
              <w:rPr>
                <w:rFonts w:cs="Times New Roman"/>
                <w:sz w:val="24"/>
                <w:szCs w:val="24"/>
                <w:lang w:val="nl-NL"/>
              </w:rPr>
            </w:pPr>
            <w:r w:rsidRPr="00DD1ED2">
              <w:rPr>
                <w:rFonts w:cs="Times New Roman"/>
                <w:sz w:val="24"/>
                <w:szCs w:val="24"/>
                <w:lang w:val="nl-NL"/>
              </w:rPr>
              <w:t>- Trung thực, thẳng thắn, kiên định nhưng biết lắng nghe.</w:t>
            </w:r>
          </w:p>
          <w:p w14:paraId="78F3EA26" w14:textId="77777777" w:rsidR="00A377D3" w:rsidRPr="00DD1ED2" w:rsidRDefault="00A377D3" w:rsidP="00C402D7">
            <w:pPr>
              <w:spacing w:after="0" w:line="240" w:lineRule="auto"/>
              <w:jc w:val="both"/>
              <w:rPr>
                <w:rFonts w:cs="Times New Roman"/>
                <w:sz w:val="24"/>
                <w:szCs w:val="24"/>
                <w:lang w:val="nl-NL"/>
              </w:rPr>
            </w:pPr>
            <w:r w:rsidRPr="00DD1ED2">
              <w:rPr>
                <w:rFonts w:cs="Times New Roman"/>
                <w:sz w:val="24"/>
                <w:szCs w:val="24"/>
                <w:lang w:val="nl-NL"/>
              </w:rPr>
              <w:t>- Điềm tĩnh, cẩn thận.</w:t>
            </w:r>
          </w:p>
          <w:p w14:paraId="406AB163" w14:textId="77777777" w:rsidR="00A377D3" w:rsidRPr="00DD1ED2" w:rsidRDefault="00A377D3" w:rsidP="00C402D7">
            <w:pPr>
              <w:spacing w:after="0" w:line="240" w:lineRule="auto"/>
              <w:jc w:val="both"/>
              <w:rPr>
                <w:rFonts w:cs="Times New Roman"/>
                <w:sz w:val="24"/>
                <w:szCs w:val="24"/>
                <w:lang w:val="nl-NL"/>
              </w:rPr>
            </w:pPr>
            <w:r w:rsidRPr="00DD1ED2">
              <w:rPr>
                <w:rFonts w:cs="Times New Roman"/>
                <w:sz w:val="24"/>
                <w:szCs w:val="24"/>
                <w:lang w:val="nl-NL"/>
              </w:rPr>
              <w:t>- Khả năng sáng tạo, tư duy độc lập.</w:t>
            </w:r>
          </w:p>
          <w:p w14:paraId="5823E6EC" w14:textId="77777777" w:rsidR="00A377D3" w:rsidRPr="00DD1ED2" w:rsidRDefault="00A377D3" w:rsidP="00C402D7">
            <w:pPr>
              <w:spacing w:after="0" w:line="240" w:lineRule="auto"/>
              <w:jc w:val="both"/>
              <w:rPr>
                <w:rFonts w:cs="Times New Roman"/>
                <w:sz w:val="24"/>
                <w:szCs w:val="24"/>
                <w:lang w:val="nl-NL"/>
              </w:rPr>
            </w:pPr>
            <w:r w:rsidRPr="00DD1ED2">
              <w:rPr>
                <w:rFonts w:cs="Times New Roman"/>
                <w:sz w:val="24"/>
                <w:szCs w:val="24"/>
                <w:lang w:val="nl-NL"/>
              </w:rPr>
              <w:t>- Khả năng đoàn kết nội bộ.</w:t>
            </w:r>
          </w:p>
          <w:p w14:paraId="745EE245" w14:textId="77777777" w:rsidR="00A377D3" w:rsidRPr="00DD1ED2" w:rsidRDefault="00A377D3" w:rsidP="00C402D7">
            <w:pPr>
              <w:spacing w:after="0" w:line="240" w:lineRule="auto"/>
              <w:jc w:val="both"/>
              <w:rPr>
                <w:rFonts w:cs="Times New Roman"/>
                <w:bCs/>
                <w:sz w:val="24"/>
                <w:szCs w:val="24"/>
                <w:lang w:val="nl-NL"/>
              </w:rPr>
            </w:pPr>
            <w:r w:rsidRPr="00DD1ED2">
              <w:rPr>
                <w:rFonts w:cs="Times New Roman"/>
                <w:sz w:val="24"/>
                <w:szCs w:val="24"/>
                <w:lang w:val="nl-NL"/>
              </w:rPr>
              <w:t>- Phẩm chất khác phù hợp với yêu cầu của vị trí việc làm.</w:t>
            </w:r>
          </w:p>
        </w:tc>
      </w:tr>
      <w:tr w:rsidR="00DD1ED2" w:rsidRPr="00DD1ED2" w14:paraId="6F39D038" w14:textId="77777777" w:rsidTr="00C402D7">
        <w:trPr>
          <w:trHeight w:val="1685"/>
        </w:trPr>
        <w:tc>
          <w:tcPr>
            <w:tcW w:w="1276" w:type="dxa"/>
          </w:tcPr>
          <w:p w14:paraId="6F20A07D" w14:textId="77777777" w:rsidR="00A377D3" w:rsidRPr="00DD1ED2" w:rsidRDefault="00A377D3" w:rsidP="00C402D7">
            <w:pPr>
              <w:spacing w:after="0" w:line="240" w:lineRule="auto"/>
              <w:rPr>
                <w:rFonts w:cs="Times New Roman"/>
                <w:sz w:val="24"/>
                <w:szCs w:val="24"/>
                <w:lang w:val="nl-NL"/>
              </w:rPr>
            </w:pPr>
            <w:r w:rsidRPr="00DD1ED2">
              <w:rPr>
                <w:rFonts w:cs="Times New Roman"/>
                <w:sz w:val="24"/>
                <w:szCs w:val="24"/>
                <w:lang w:val="nl-NL"/>
              </w:rPr>
              <w:t>Các yêu cầu khác</w:t>
            </w:r>
          </w:p>
        </w:tc>
        <w:tc>
          <w:tcPr>
            <w:tcW w:w="8250" w:type="dxa"/>
            <w:tcBorders>
              <w:bottom w:val="single" w:sz="4" w:space="0" w:color="auto"/>
            </w:tcBorders>
          </w:tcPr>
          <w:p w14:paraId="51B9CD13" w14:textId="77777777" w:rsidR="00A377D3" w:rsidRPr="00DD1ED2" w:rsidRDefault="00A377D3" w:rsidP="00C402D7">
            <w:pPr>
              <w:spacing w:after="0" w:line="240" w:lineRule="auto"/>
              <w:jc w:val="both"/>
              <w:rPr>
                <w:rFonts w:cs="Times New Roman"/>
                <w:bCs/>
                <w:sz w:val="24"/>
                <w:szCs w:val="24"/>
                <w:lang w:val="nl-NL"/>
              </w:rPr>
            </w:pPr>
            <w:r w:rsidRPr="00DD1ED2">
              <w:rPr>
                <w:rFonts w:cs="Times New Roman"/>
                <w:sz w:val="24"/>
                <w:szCs w:val="24"/>
                <w:lang w:val="nl-NL"/>
              </w:rPr>
              <w:t xml:space="preserve">- Có khả năng, đề xuất những chủ trương, giải pháp giải quyết các vấn đề thực tiễn liên quan đến chức năng, nhiệm vụ của cơ quan, đơn vị. </w:t>
            </w:r>
          </w:p>
          <w:p w14:paraId="5FFD40DF" w14:textId="77777777" w:rsidR="00A377D3" w:rsidRPr="00DD1ED2" w:rsidRDefault="00A377D3" w:rsidP="00C402D7">
            <w:pPr>
              <w:spacing w:after="0" w:line="240" w:lineRule="auto"/>
              <w:jc w:val="both"/>
              <w:rPr>
                <w:rFonts w:cs="Times New Roman"/>
                <w:bCs/>
                <w:sz w:val="24"/>
                <w:szCs w:val="24"/>
                <w:lang w:val="nl-NL"/>
              </w:rPr>
            </w:pPr>
            <w:r w:rsidRPr="00DD1ED2">
              <w:rPr>
                <w:rFonts w:cs="Times New Roman"/>
                <w:sz w:val="24"/>
                <w:szCs w:val="24"/>
                <w:lang w:val="nl-NL"/>
              </w:rPr>
              <w:t>- Có khả năng tổ chức triển khai nghiên cứu, thực hiện các đề án, kế hoạch, chương trình thuộc lĩnh vực chuyên môn của cơ quan, đơn vị.</w:t>
            </w:r>
          </w:p>
          <w:p w14:paraId="11AE853B" w14:textId="583ED663" w:rsidR="000A54E6" w:rsidRPr="00DD1ED2" w:rsidRDefault="00A377D3" w:rsidP="00CF5ACC">
            <w:pPr>
              <w:spacing w:after="0" w:line="240" w:lineRule="auto"/>
              <w:jc w:val="both"/>
              <w:rPr>
                <w:rFonts w:cs="Times New Roman"/>
                <w:sz w:val="24"/>
                <w:szCs w:val="24"/>
                <w:lang w:val="nl-NL"/>
              </w:rPr>
            </w:pPr>
            <w:r w:rsidRPr="00DD1ED2">
              <w:rPr>
                <w:rFonts w:cs="Times New Roman"/>
                <w:sz w:val="24"/>
                <w:szCs w:val="24"/>
                <w:lang w:val="nl-NL"/>
              </w:rPr>
              <w:t>- Hiểu biết về lĩnh vực công tác được giao phụ trách</w:t>
            </w:r>
            <w:r w:rsidR="00CF5ACC" w:rsidRPr="00DD1ED2">
              <w:rPr>
                <w:rFonts w:cs="Times New Roman"/>
                <w:sz w:val="24"/>
                <w:szCs w:val="24"/>
                <w:lang w:val="nl-NL"/>
              </w:rPr>
              <w:t>, c</w:t>
            </w:r>
            <w:r w:rsidR="000A54E6" w:rsidRPr="00DD1ED2">
              <w:rPr>
                <w:rFonts w:cs="Times New Roman"/>
                <w:bCs/>
                <w:sz w:val="24"/>
                <w:szCs w:val="24"/>
                <w:lang w:val="nl-NL"/>
              </w:rPr>
              <w:t>ó khả năng tổng hợp</w:t>
            </w:r>
            <w:r w:rsidR="00CF5ACC" w:rsidRPr="00DD1ED2">
              <w:rPr>
                <w:rFonts w:cs="Times New Roman"/>
                <w:bCs/>
                <w:sz w:val="24"/>
                <w:szCs w:val="24"/>
                <w:lang w:val="nl-NL"/>
              </w:rPr>
              <w:t xml:space="preserve"> báo cáo, thông tin và định hướng</w:t>
            </w:r>
            <w:r w:rsidR="00CF5ACC" w:rsidRPr="00DD1ED2">
              <w:rPr>
                <w:rFonts w:cs="Times New Roman"/>
                <w:sz w:val="24"/>
                <w:szCs w:val="24"/>
                <w:lang w:val="nl-NL"/>
              </w:rPr>
              <w:t xml:space="preserve"> được sự phát triển.</w:t>
            </w:r>
          </w:p>
        </w:tc>
      </w:tr>
    </w:tbl>
    <w:p w14:paraId="17F5DF7E" w14:textId="77777777" w:rsidR="00A377D3" w:rsidRPr="00DD1ED2" w:rsidRDefault="00A377D3" w:rsidP="00A377D3">
      <w:pPr>
        <w:spacing w:after="0" w:line="240" w:lineRule="auto"/>
        <w:rPr>
          <w:rFonts w:cs="Times New Roman"/>
          <w:b/>
          <w:sz w:val="24"/>
          <w:szCs w:val="24"/>
        </w:rPr>
      </w:pPr>
      <w:r w:rsidRPr="00DD1ED2">
        <w:rPr>
          <w:rFonts w:cs="Times New Roman"/>
          <w:b/>
          <w:sz w:val="24"/>
          <w:szCs w:val="24"/>
        </w:rPr>
        <w:t>5.2- Các năng lực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
        <w:gridCol w:w="1560"/>
        <w:gridCol w:w="2551"/>
        <w:gridCol w:w="4394"/>
        <w:gridCol w:w="1021"/>
        <w:gridCol w:w="221"/>
      </w:tblGrid>
      <w:tr w:rsidR="00DD1ED2" w:rsidRPr="00DD1ED2" w14:paraId="5D1182B6" w14:textId="77777777" w:rsidTr="00C402D7">
        <w:trPr>
          <w:gridBefore w:val="1"/>
          <w:gridAfter w:val="1"/>
          <w:wBefore w:w="108" w:type="dxa"/>
          <w:wAfter w:w="221" w:type="dxa"/>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E8BB505" w14:textId="77777777" w:rsidR="00A377D3" w:rsidRPr="00DD1ED2" w:rsidRDefault="00A377D3" w:rsidP="00C402D7">
            <w:pPr>
              <w:spacing w:after="0" w:line="240" w:lineRule="auto"/>
              <w:jc w:val="center"/>
              <w:rPr>
                <w:rFonts w:eastAsia="Calibri" w:cs="Times New Roman"/>
                <w:b/>
                <w:sz w:val="24"/>
                <w:szCs w:val="24"/>
              </w:rPr>
            </w:pPr>
            <w:r w:rsidRPr="00DD1ED2">
              <w:rPr>
                <w:rFonts w:eastAsia="Calibri" w:cs="Times New Roman"/>
                <w:b/>
                <w:sz w:val="24"/>
                <w:szCs w:val="24"/>
              </w:rPr>
              <w:t>Nhóm năng lực</w:t>
            </w:r>
          </w:p>
        </w:tc>
        <w:tc>
          <w:tcPr>
            <w:tcW w:w="69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C6F42" w14:textId="77777777" w:rsidR="00A377D3" w:rsidRPr="00DD1ED2" w:rsidRDefault="00A377D3" w:rsidP="00C402D7">
            <w:pPr>
              <w:spacing w:after="0" w:line="240" w:lineRule="auto"/>
              <w:jc w:val="center"/>
              <w:rPr>
                <w:rFonts w:eastAsia="Calibri" w:cs="Times New Roman"/>
                <w:b/>
                <w:sz w:val="24"/>
                <w:szCs w:val="24"/>
              </w:rPr>
            </w:pPr>
            <w:r w:rsidRPr="00DD1ED2">
              <w:rPr>
                <w:rFonts w:eastAsia="Calibri" w:cs="Times New Roman"/>
                <w:b/>
                <w:sz w:val="24"/>
                <w:szCs w:val="24"/>
              </w:rPr>
              <w:t>Tên năng lực</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2352D23" w14:textId="77777777" w:rsidR="00A377D3" w:rsidRPr="00DD1ED2" w:rsidRDefault="00A377D3" w:rsidP="00C402D7">
            <w:pPr>
              <w:spacing w:after="0" w:line="240" w:lineRule="auto"/>
              <w:jc w:val="center"/>
              <w:rPr>
                <w:rFonts w:eastAsia="Calibri" w:cs="Times New Roman"/>
                <w:b/>
                <w:iCs/>
                <w:sz w:val="24"/>
                <w:szCs w:val="24"/>
              </w:rPr>
            </w:pPr>
            <w:r w:rsidRPr="00DD1ED2">
              <w:rPr>
                <w:rFonts w:eastAsia="Calibri" w:cs="Times New Roman"/>
                <w:b/>
                <w:iCs/>
                <w:sz w:val="24"/>
                <w:szCs w:val="24"/>
              </w:rPr>
              <w:t>Cấp độ</w:t>
            </w:r>
          </w:p>
        </w:tc>
      </w:tr>
      <w:tr w:rsidR="00DD1ED2" w:rsidRPr="00DD1ED2" w14:paraId="56E2CD34" w14:textId="77777777" w:rsidTr="00C402D7">
        <w:trPr>
          <w:gridBefore w:val="1"/>
          <w:gridAfter w:val="1"/>
          <w:wBefore w:w="108" w:type="dxa"/>
          <w:wAfter w:w="221" w:type="dxa"/>
          <w:trHeight w:val="330"/>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D068A5" w14:textId="77777777" w:rsidR="00A377D3" w:rsidRPr="00DD1ED2" w:rsidRDefault="00A377D3" w:rsidP="00C402D7">
            <w:pPr>
              <w:spacing w:after="0" w:line="240" w:lineRule="auto"/>
              <w:jc w:val="center"/>
              <w:rPr>
                <w:rFonts w:eastAsia="Calibri" w:cs="Times New Roman"/>
                <w:i/>
                <w:sz w:val="24"/>
                <w:szCs w:val="24"/>
              </w:rPr>
            </w:pPr>
            <w:r w:rsidRPr="00DD1ED2">
              <w:rPr>
                <w:rFonts w:eastAsia="Calibri" w:cs="Times New Roman"/>
                <w:i/>
                <w:sz w:val="24"/>
                <w:szCs w:val="24"/>
              </w:rPr>
              <w:t>Nhóm năng lực chung</w:t>
            </w:r>
          </w:p>
        </w:tc>
        <w:tc>
          <w:tcPr>
            <w:tcW w:w="6945" w:type="dxa"/>
            <w:gridSpan w:val="2"/>
            <w:tcBorders>
              <w:top w:val="single" w:sz="4" w:space="0" w:color="auto"/>
              <w:left w:val="single" w:sz="4" w:space="0" w:color="auto"/>
              <w:bottom w:val="single" w:sz="4" w:space="0" w:color="auto"/>
              <w:right w:val="single" w:sz="4" w:space="0" w:color="auto"/>
            </w:tcBorders>
            <w:shd w:val="clear" w:color="auto" w:fill="auto"/>
          </w:tcPr>
          <w:p w14:paraId="6D4B4453" w14:textId="77777777" w:rsidR="00A377D3" w:rsidRPr="00DD1ED2" w:rsidRDefault="00A377D3" w:rsidP="00C402D7">
            <w:pPr>
              <w:spacing w:after="0" w:line="240" w:lineRule="auto"/>
              <w:contextualSpacing/>
              <w:rPr>
                <w:rFonts w:eastAsia="Calibri" w:cs="Times New Roman"/>
                <w:sz w:val="24"/>
                <w:szCs w:val="24"/>
              </w:rPr>
            </w:pPr>
            <w:r w:rsidRPr="00DD1ED2">
              <w:rPr>
                <w:rFonts w:eastAsia="Calibri" w:cs="Times New Roman"/>
                <w:sz w:val="24"/>
                <w:szCs w:val="24"/>
              </w:rPr>
              <w:t>- Đạo đức và bản lĩnh</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B8921CE" w14:textId="6AAD30C2" w:rsidR="00A377D3" w:rsidRPr="00DD1ED2" w:rsidRDefault="00CF5ACC" w:rsidP="00C402D7">
            <w:pPr>
              <w:spacing w:after="0" w:line="240" w:lineRule="auto"/>
              <w:jc w:val="center"/>
              <w:rPr>
                <w:rFonts w:eastAsia="Calibri" w:cs="Times New Roman"/>
                <w:iCs/>
                <w:sz w:val="24"/>
                <w:szCs w:val="24"/>
              </w:rPr>
            </w:pPr>
            <w:r w:rsidRPr="00DD1ED2">
              <w:rPr>
                <w:rFonts w:eastAsia="Calibri" w:cs="Times New Roman"/>
                <w:iCs/>
                <w:sz w:val="24"/>
                <w:szCs w:val="24"/>
              </w:rPr>
              <w:t>4</w:t>
            </w:r>
          </w:p>
        </w:tc>
      </w:tr>
      <w:tr w:rsidR="00DD1ED2" w:rsidRPr="00DD1ED2" w14:paraId="2F37B601" w14:textId="77777777" w:rsidTr="001C7EE8">
        <w:trPr>
          <w:gridBefore w:val="1"/>
          <w:gridAfter w:val="1"/>
          <w:wBefore w:w="108" w:type="dxa"/>
          <w:wAfter w:w="221" w:type="dxa"/>
          <w:trHeight w:val="266"/>
        </w:trPr>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5E716FC" w14:textId="77777777" w:rsidR="00CF5ACC" w:rsidRPr="00DD1ED2" w:rsidRDefault="00CF5ACC" w:rsidP="00CF5ACC">
            <w:pPr>
              <w:spacing w:after="0" w:line="240" w:lineRule="auto"/>
              <w:rPr>
                <w:rFonts w:eastAsia="Calibri" w:cs="Times New Roman"/>
                <w:i/>
                <w:sz w:val="24"/>
                <w:szCs w:val="24"/>
              </w:rPr>
            </w:pPr>
          </w:p>
        </w:tc>
        <w:tc>
          <w:tcPr>
            <w:tcW w:w="6945" w:type="dxa"/>
            <w:gridSpan w:val="2"/>
            <w:tcBorders>
              <w:top w:val="single" w:sz="4" w:space="0" w:color="auto"/>
              <w:left w:val="single" w:sz="4" w:space="0" w:color="auto"/>
              <w:bottom w:val="single" w:sz="4" w:space="0" w:color="auto"/>
              <w:right w:val="single" w:sz="4" w:space="0" w:color="auto"/>
            </w:tcBorders>
            <w:shd w:val="clear" w:color="auto" w:fill="auto"/>
          </w:tcPr>
          <w:p w14:paraId="1D69AC3F" w14:textId="77777777" w:rsidR="00CF5ACC" w:rsidRPr="00DD1ED2" w:rsidRDefault="00CF5ACC" w:rsidP="00CF5ACC">
            <w:pPr>
              <w:spacing w:after="0" w:line="240" w:lineRule="auto"/>
              <w:contextualSpacing/>
              <w:rPr>
                <w:rFonts w:eastAsia="Calibri" w:cs="Times New Roman"/>
                <w:sz w:val="24"/>
                <w:szCs w:val="24"/>
              </w:rPr>
            </w:pPr>
            <w:r w:rsidRPr="00DD1ED2">
              <w:rPr>
                <w:rFonts w:eastAsia="Calibri" w:cs="Times New Roman"/>
                <w:sz w:val="24"/>
                <w:szCs w:val="24"/>
              </w:rPr>
              <w:t>- Tổ chức thực hiện công việc</w:t>
            </w:r>
          </w:p>
        </w:tc>
        <w:tc>
          <w:tcPr>
            <w:tcW w:w="1021" w:type="dxa"/>
            <w:tcBorders>
              <w:top w:val="single" w:sz="4" w:space="0" w:color="auto"/>
              <w:left w:val="single" w:sz="4" w:space="0" w:color="auto"/>
              <w:bottom w:val="single" w:sz="4" w:space="0" w:color="auto"/>
              <w:right w:val="single" w:sz="4" w:space="0" w:color="auto"/>
            </w:tcBorders>
            <w:shd w:val="clear" w:color="auto" w:fill="auto"/>
          </w:tcPr>
          <w:p w14:paraId="7A01B989" w14:textId="276CBA51" w:rsidR="00CF5ACC" w:rsidRPr="00DD1ED2" w:rsidRDefault="00CF5ACC" w:rsidP="00CF5ACC">
            <w:pPr>
              <w:spacing w:after="0" w:line="240" w:lineRule="auto"/>
              <w:jc w:val="center"/>
              <w:rPr>
                <w:rFonts w:eastAsia="Calibri" w:cs="Times New Roman"/>
                <w:iCs/>
                <w:sz w:val="24"/>
                <w:szCs w:val="24"/>
              </w:rPr>
            </w:pPr>
            <w:r w:rsidRPr="00DD1ED2">
              <w:rPr>
                <w:rFonts w:eastAsia="Calibri" w:cs="Times New Roman"/>
                <w:iCs/>
                <w:sz w:val="24"/>
                <w:szCs w:val="24"/>
              </w:rPr>
              <w:t>4</w:t>
            </w:r>
          </w:p>
        </w:tc>
      </w:tr>
      <w:tr w:rsidR="00DD1ED2" w:rsidRPr="00DD1ED2" w14:paraId="2BA82813" w14:textId="77777777" w:rsidTr="001C7EE8">
        <w:trPr>
          <w:gridBefore w:val="1"/>
          <w:gridAfter w:val="1"/>
          <w:wBefore w:w="108" w:type="dxa"/>
          <w:wAfter w:w="221" w:type="dxa"/>
          <w:trHeight w:val="285"/>
        </w:trPr>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4E1A4F" w14:textId="77777777" w:rsidR="00CF5ACC" w:rsidRPr="00DD1ED2" w:rsidRDefault="00CF5ACC" w:rsidP="00CF5ACC">
            <w:pPr>
              <w:spacing w:after="0" w:line="240" w:lineRule="auto"/>
              <w:rPr>
                <w:rFonts w:eastAsia="Calibri" w:cs="Times New Roman"/>
                <w:i/>
                <w:sz w:val="24"/>
                <w:szCs w:val="24"/>
              </w:rPr>
            </w:pPr>
          </w:p>
        </w:tc>
        <w:tc>
          <w:tcPr>
            <w:tcW w:w="6945" w:type="dxa"/>
            <w:gridSpan w:val="2"/>
            <w:tcBorders>
              <w:top w:val="single" w:sz="4" w:space="0" w:color="auto"/>
              <w:left w:val="single" w:sz="4" w:space="0" w:color="auto"/>
              <w:bottom w:val="single" w:sz="4" w:space="0" w:color="auto"/>
              <w:right w:val="single" w:sz="4" w:space="0" w:color="auto"/>
            </w:tcBorders>
            <w:shd w:val="clear" w:color="auto" w:fill="auto"/>
          </w:tcPr>
          <w:p w14:paraId="5A540949" w14:textId="77777777" w:rsidR="00CF5ACC" w:rsidRPr="00DD1ED2" w:rsidRDefault="00CF5ACC" w:rsidP="00CF5ACC">
            <w:pPr>
              <w:spacing w:after="0" w:line="240" w:lineRule="auto"/>
              <w:contextualSpacing/>
              <w:rPr>
                <w:rFonts w:eastAsia="Calibri" w:cs="Times New Roman"/>
                <w:sz w:val="24"/>
                <w:szCs w:val="24"/>
              </w:rPr>
            </w:pPr>
            <w:r w:rsidRPr="00DD1ED2">
              <w:rPr>
                <w:rFonts w:eastAsia="Calibri" w:cs="Times New Roman"/>
                <w:sz w:val="24"/>
                <w:szCs w:val="24"/>
              </w:rPr>
              <w:t>- Soạn thảo và ban hành văn bản</w:t>
            </w:r>
          </w:p>
        </w:tc>
        <w:tc>
          <w:tcPr>
            <w:tcW w:w="1021" w:type="dxa"/>
            <w:tcBorders>
              <w:top w:val="single" w:sz="4" w:space="0" w:color="auto"/>
              <w:left w:val="single" w:sz="4" w:space="0" w:color="auto"/>
              <w:bottom w:val="single" w:sz="4" w:space="0" w:color="auto"/>
              <w:right w:val="single" w:sz="4" w:space="0" w:color="auto"/>
            </w:tcBorders>
            <w:shd w:val="clear" w:color="auto" w:fill="auto"/>
          </w:tcPr>
          <w:p w14:paraId="64F52563" w14:textId="230DD311" w:rsidR="00CF5ACC" w:rsidRPr="00DD1ED2" w:rsidRDefault="00CF5ACC" w:rsidP="00CF5ACC">
            <w:pPr>
              <w:spacing w:after="0" w:line="240" w:lineRule="auto"/>
              <w:jc w:val="center"/>
              <w:rPr>
                <w:rFonts w:eastAsia="Calibri" w:cs="Times New Roman"/>
                <w:iCs/>
                <w:sz w:val="24"/>
                <w:szCs w:val="24"/>
              </w:rPr>
            </w:pPr>
            <w:r w:rsidRPr="00DD1ED2">
              <w:rPr>
                <w:rFonts w:eastAsia="Calibri" w:cs="Times New Roman"/>
                <w:iCs/>
                <w:sz w:val="24"/>
                <w:szCs w:val="24"/>
              </w:rPr>
              <w:t>4</w:t>
            </w:r>
          </w:p>
        </w:tc>
      </w:tr>
      <w:tr w:rsidR="00DD1ED2" w:rsidRPr="00DD1ED2" w14:paraId="3D815369" w14:textId="77777777" w:rsidTr="001C7EE8">
        <w:trPr>
          <w:gridBefore w:val="1"/>
          <w:gridAfter w:val="1"/>
          <w:wBefore w:w="108" w:type="dxa"/>
          <w:wAfter w:w="221" w:type="dxa"/>
          <w:trHeight w:val="270"/>
        </w:trPr>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1623F6" w14:textId="77777777" w:rsidR="00CF5ACC" w:rsidRPr="00DD1ED2" w:rsidRDefault="00CF5ACC" w:rsidP="00CF5ACC">
            <w:pPr>
              <w:spacing w:after="0" w:line="240" w:lineRule="auto"/>
              <w:rPr>
                <w:rFonts w:eastAsia="Calibri" w:cs="Times New Roman"/>
                <w:i/>
                <w:sz w:val="24"/>
                <w:szCs w:val="24"/>
              </w:rPr>
            </w:pPr>
          </w:p>
        </w:tc>
        <w:tc>
          <w:tcPr>
            <w:tcW w:w="6945" w:type="dxa"/>
            <w:gridSpan w:val="2"/>
            <w:tcBorders>
              <w:top w:val="single" w:sz="4" w:space="0" w:color="auto"/>
              <w:left w:val="single" w:sz="4" w:space="0" w:color="auto"/>
              <w:bottom w:val="single" w:sz="4" w:space="0" w:color="auto"/>
              <w:right w:val="single" w:sz="4" w:space="0" w:color="auto"/>
            </w:tcBorders>
            <w:shd w:val="clear" w:color="auto" w:fill="auto"/>
          </w:tcPr>
          <w:p w14:paraId="056E8404" w14:textId="77777777" w:rsidR="00CF5ACC" w:rsidRPr="00DD1ED2" w:rsidRDefault="00CF5ACC" w:rsidP="00CF5ACC">
            <w:pPr>
              <w:spacing w:after="0" w:line="240" w:lineRule="auto"/>
              <w:contextualSpacing/>
              <w:rPr>
                <w:rFonts w:eastAsia="Calibri" w:cs="Times New Roman"/>
                <w:sz w:val="24"/>
                <w:szCs w:val="24"/>
              </w:rPr>
            </w:pPr>
            <w:r w:rsidRPr="00DD1ED2">
              <w:rPr>
                <w:rFonts w:eastAsia="Calibri" w:cs="Times New Roman"/>
                <w:sz w:val="24"/>
                <w:szCs w:val="24"/>
              </w:rPr>
              <w:t>- Giao tiếp ứng xử</w:t>
            </w:r>
          </w:p>
        </w:tc>
        <w:tc>
          <w:tcPr>
            <w:tcW w:w="1021" w:type="dxa"/>
            <w:tcBorders>
              <w:top w:val="single" w:sz="4" w:space="0" w:color="auto"/>
              <w:left w:val="single" w:sz="4" w:space="0" w:color="auto"/>
              <w:bottom w:val="single" w:sz="4" w:space="0" w:color="auto"/>
              <w:right w:val="single" w:sz="4" w:space="0" w:color="auto"/>
            </w:tcBorders>
            <w:shd w:val="clear" w:color="auto" w:fill="auto"/>
          </w:tcPr>
          <w:p w14:paraId="7BCB3370" w14:textId="5BFBB735" w:rsidR="00CF5ACC" w:rsidRPr="00DD1ED2" w:rsidRDefault="00CF5ACC" w:rsidP="00CF5ACC">
            <w:pPr>
              <w:spacing w:after="0" w:line="240" w:lineRule="auto"/>
              <w:jc w:val="center"/>
              <w:rPr>
                <w:rFonts w:eastAsia="Calibri" w:cs="Times New Roman"/>
                <w:iCs/>
                <w:sz w:val="24"/>
                <w:szCs w:val="24"/>
              </w:rPr>
            </w:pPr>
            <w:r w:rsidRPr="00DD1ED2">
              <w:rPr>
                <w:rFonts w:eastAsia="Calibri" w:cs="Times New Roman"/>
                <w:iCs/>
                <w:sz w:val="24"/>
                <w:szCs w:val="24"/>
              </w:rPr>
              <w:t>4</w:t>
            </w:r>
          </w:p>
        </w:tc>
      </w:tr>
      <w:tr w:rsidR="00DD1ED2" w:rsidRPr="00DD1ED2" w14:paraId="6AAB6E96" w14:textId="77777777" w:rsidTr="001C7EE8">
        <w:trPr>
          <w:gridBefore w:val="1"/>
          <w:gridAfter w:val="1"/>
          <w:wBefore w:w="108" w:type="dxa"/>
          <w:wAfter w:w="221" w:type="dxa"/>
          <w:trHeight w:val="300"/>
        </w:trPr>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69C993" w14:textId="77777777" w:rsidR="00CF5ACC" w:rsidRPr="00DD1ED2" w:rsidRDefault="00CF5ACC" w:rsidP="00CF5ACC">
            <w:pPr>
              <w:spacing w:after="0" w:line="240" w:lineRule="auto"/>
              <w:rPr>
                <w:rFonts w:eastAsia="Calibri" w:cs="Times New Roman"/>
                <w:i/>
                <w:sz w:val="24"/>
                <w:szCs w:val="24"/>
              </w:rPr>
            </w:pPr>
          </w:p>
        </w:tc>
        <w:tc>
          <w:tcPr>
            <w:tcW w:w="6945" w:type="dxa"/>
            <w:gridSpan w:val="2"/>
            <w:tcBorders>
              <w:top w:val="single" w:sz="4" w:space="0" w:color="auto"/>
              <w:left w:val="single" w:sz="4" w:space="0" w:color="auto"/>
              <w:bottom w:val="single" w:sz="4" w:space="0" w:color="auto"/>
              <w:right w:val="single" w:sz="4" w:space="0" w:color="auto"/>
            </w:tcBorders>
            <w:shd w:val="clear" w:color="auto" w:fill="auto"/>
          </w:tcPr>
          <w:p w14:paraId="6666CB7D" w14:textId="77777777" w:rsidR="00CF5ACC" w:rsidRPr="00DD1ED2" w:rsidRDefault="00CF5ACC" w:rsidP="00CF5ACC">
            <w:pPr>
              <w:spacing w:after="0" w:line="240" w:lineRule="auto"/>
              <w:contextualSpacing/>
              <w:rPr>
                <w:rFonts w:eastAsia="Calibri" w:cs="Times New Roman"/>
                <w:sz w:val="24"/>
                <w:szCs w:val="24"/>
              </w:rPr>
            </w:pPr>
            <w:r w:rsidRPr="00DD1ED2">
              <w:rPr>
                <w:rFonts w:eastAsia="Calibri" w:cs="Times New Roman"/>
                <w:sz w:val="24"/>
                <w:szCs w:val="24"/>
              </w:rPr>
              <w:t>- Quan hệ phối hợp</w:t>
            </w:r>
          </w:p>
        </w:tc>
        <w:tc>
          <w:tcPr>
            <w:tcW w:w="1021" w:type="dxa"/>
            <w:tcBorders>
              <w:top w:val="single" w:sz="4" w:space="0" w:color="auto"/>
              <w:left w:val="single" w:sz="4" w:space="0" w:color="auto"/>
              <w:bottom w:val="single" w:sz="4" w:space="0" w:color="auto"/>
              <w:right w:val="single" w:sz="4" w:space="0" w:color="auto"/>
            </w:tcBorders>
            <w:shd w:val="clear" w:color="auto" w:fill="auto"/>
          </w:tcPr>
          <w:p w14:paraId="1099785E" w14:textId="21E7DC96" w:rsidR="00CF5ACC" w:rsidRPr="00DD1ED2" w:rsidRDefault="00CF5ACC" w:rsidP="00CF5ACC">
            <w:pPr>
              <w:spacing w:after="0" w:line="240" w:lineRule="auto"/>
              <w:jc w:val="center"/>
              <w:rPr>
                <w:rFonts w:eastAsia="Calibri" w:cs="Times New Roman"/>
                <w:iCs/>
                <w:sz w:val="24"/>
                <w:szCs w:val="24"/>
              </w:rPr>
            </w:pPr>
            <w:r w:rsidRPr="00DD1ED2">
              <w:rPr>
                <w:rFonts w:eastAsia="Calibri" w:cs="Times New Roman"/>
                <w:iCs/>
                <w:sz w:val="24"/>
                <w:szCs w:val="24"/>
              </w:rPr>
              <w:t>4</w:t>
            </w:r>
          </w:p>
        </w:tc>
      </w:tr>
      <w:tr w:rsidR="00DD1ED2" w:rsidRPr="00DD1ED2" w14:paraId="2937ED29" w14:textId="77777777" w:rsidTr="001C7EE8">
        <w:trPr>
          <w:gridBefore w:val="1"/>
          <w:gridAfter w:val="1"/>
          <w:wBefore w:w="108" w:type="dxa"/>
          <w:wAfter w:w="221" w:type="dxa"/>
          <w:trHeight w:val="285"/>
        </w:trPr>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BE526C" w14:textId="77777777" w:rsidR="00CF5ACC" w:rsidRPr="00DD1ED2" w:rsidRDefault="00CF5ACC" w:rsidP="00CF5ACC">
            <w:pPr>
              <w:spacing w:after="0" w:line="240" w:lineRule="auto"/>
              <w:rPr>
                <w:rFonts w:eastAsia="Calibri" w:cs="Times New Roman"/>
                <w:i/>
                <w:sz w:val="24"/>
                <w:szCs w:val="24"/>
              </w:rPr>
            </w:pPr>
          </w:p>
        </w:tc>
        <w:tc>
          <w:tcPr>
            <w:tcW w:w="6945" w:type="dxa"/>
            <w:gridSpan w:val="2"/>
            <w:tcBorders>
              <w:top w:val="single" w:sz="4" w:space="0" w:color="auto"/>
              <w:left w:val="single" w:sz="4" w:space="0" w:color="auto"/>
              <w:bottom w:val="single" w:sz="4" w:space="0" w:color="auto"/>
              <w:right w:val="single" w:sz="4" w:space="0" w:color="auto"/>
            </w:tcBorders>
            <w:shd w:val="clear" w:color="auto" w:fill="auto"/>
          </w:tcPr>
          <w:p w14:paraId="196CE296" w14:textId="77777777" w:rsidR="00CF5ACC" w:rsidRPr="00DD1ED2" w:rsidRDefault="00CF5ACC" w:rsidP="00CF5ACC">
            <w:pPr>
              <w:spacing w:after="0" w:line="240" w:lineRule="auto"/>
              <w:contextualSpacing/>
              <w:rPr>
                <w:rFonts w:eastAsia="Calibri" w:cs="Times New Roman"/>
                <w:sz w:val="24"/>
                <w:szCs w:val="24"/>
              </w:rPr>
            </w:pPr>
            <w:r w:rsidRPr="00DD1ED2">
              <w:rPr>
                <w:rFonts w:eastAsia="Calibri" w:cs="Times New Roman"/>
                <w:sz w:val="24"/>
                <w:szCs w:val="24"/>
              </w:rPr>
              <w:t>- Sử dụng công nghệ thông tin</w:t>
            </w:r>
          </w:p>
        </w:tc>
        <w:tc>
          <w:tcPr>
            <w:tcW w:w="1021" w:type="dxa"/>
            <w:tcBorders>
              <w:top w:val="single" w:sz="4" w:space="0" w:color="auto"/>
              <w:left w:val="single" w:sz="4" w:space="0" w:color="auto"/>
              <w:bottom w:val="single" w:sz="4" w:space="0" w:color="auto"/>
              <w:right w:val="single" w:sz="4" w:space="0" w:color="auto"/>
            </w:tcBorders>
            <w:shd w:val="clear" w:color="auto" w:fill="auto"/>
          </w:tcPr>
          <w:p w14:paraId="013D56CF" w14:textId="2540B5AA" w:rsidR="00CF5ACC" w:rsidRPr="00DD1ED2" w:rsidRDefault="00CF5ACC" w:rsidP="00CF5ACC">
            <w:pPr>
              <w:spacing w:after="0" w:line="240" w:lineRule="auto"/>
              <w:jc w:val="center"/>
              <w:rPr>
                <w:rFonts w:eastAsia="Calibri" w:cs="Times New Roman"/>
                <w:iCs/>
                <w:sz w:val="24"/>
                <w:szCs w:val="24"/>
              </w:rPr>
            </w:pPr>
            <w:r w:rsidRPr="00DD1ED2">
              <w:rPr>
                <w:rFonts w:eastAsia="Calibri" w:cs="Times New Roman"/>
                <w:iCs/>
                <w:sz w:val="24"/>
                <w:szCs w:val="24"/>
              </w:rPr>
              <w:t>4</w:t>
            </w:r>
          </w:p>
        </w:tc>
      </w:tr>
      <w:tr w:rsidR="00DD1ED2" w:rsidRPr="00DD1ED2" w14:paraId="04D0835C" w14:textId="77777777" w:rsidTr="001C7EE8">
        <w:trPr>
          <w:gridBefore w:val="1"/>
          <w:gridAfter w:val="1"/>
          <w:wBefore w:w="108" w:type="dxa"/>
          <w:wAfter w:w="221" w:type="dxa"/>
          <w:trHeight w:val="285"/>
        </w:trPr>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920CF1" w14:textId="77777777" w:rsidR="00CF5ACC" w:rsidRPr="00DD1ED2" w:rsidRDefault="00CF5ACC" w:rsidP="00CF5ACC">
            <w:pPr>
              <w:spacing w:after="0" w:line="240" w:lineRule="auto"/>
              <w:rPr>
                <w:rFonts w:eastAsia="Calibri" w:cs="Times New Roman"/>
                <w:i/>
                <w:sz w:val="24"/>
                <w:szCs w:val="24"/>
              </w:rPr>
            </w:pPr>
          </w:p>
        </w:tc>
        <w:tc>
          <w:tcPr>
            <w:tcW w:w="6945" w:type="dxa"/>
            <w:gridSpan w:val="2"/>
            <w:tcBorders>
              <w:top w:val="single" w:sz="4" w:space="0" w:color="auto"/>
              <w:left w:val="single" w:sz="4" w:space="0" w:color="auto"/>
              <w:bottom w:val="single" w:sz="4" w:space="0" w:color="auto"/>
              <w:right w:val="single" w:sz="4" w:space="0" w:color="auto"/>
            </w:tcBorders>
            <w:shd w:val="clear" w:color="auto" w:fill="auto"/>
          </w:tcPr>
          <w:p w14:paraId="3B077718" w14:textId="77777777" w:rsidR="00CF5ACC" w:rsidRPr="00DD1ED2" w:rsidRDefault="00CF5ACC" w:rsidP="00CF5ACC">
            <w:pPr>
              <w:spacing w:after="0" w:line="240" w:lineRule="auto"/>
              <w:contextualSpacing/>
              <w:rPr>
                <w:rFonts w:eastAsia="Calibri" w:cs="Times New Roman"/>
                <w:sz w:val="24"/>
                <w:szCs w:val="24"/>
              </w:rPr>
            </w:pPr>
            <w:r w:rsidRPr="00DD1ED2">
              <w:rPr>
                <w:rFonts w:eastAsia="Calibri" w:cs="Times New Roman"/>
                <w:sz w:val="24"/>
                <w:szCs w:val="24"/>
              </w:rPr>
              <w:t>- Sử dụng ngoại ngữ</w:t>
            </w:r>
          </w:p>
        </w:tc>
        <w:tc>
          <w:tcPr>
            <w:tcW w:w="1021" w:type="dxa"/>
            <w:tcBorders>
              <w:top w:val="single" w:sz="4" w:space="0" w:color="auto"/>
              <w:left w:val="single" w:sz="4" w:space="0" w:color="auto"/>
              <w:bottom w:val="single" w:sz="4" w:space="0" w:color="auto"/>
              <w:right w:val="single" w:sz="4" w:space="0" w:color="auto"/>
            </w:tcBorders>
            <w:shd w:val="clear" w:color="auto" w:fill="auto"/>
          </w:tcPr>
          <w:p w14:paraId="2870A757" w14:textId="3838AA1C" w:rsidR="00CF5ACC" w:rsidRPr="00DD1ED2" w:rsidRDefault="00CF5ACC" w:rsidP="00CF5ACC">
            <w:pPr>
              <w:spacing w:after="0" w:line="240" w:lineRule="auto"/>
              <w:jc w:val="center"/>
              <w:rPr>
                <w:rFonts w:eastAsia="Calibri" w:cs="Times New Roman"/>
                <w:iCs/>
                <w:sz w:val="24"/>
                <w:szCs w:val="24"/>
              </w:rPr>
            </w:pPr>
            <w:r w:rsidRPr="00DD1ED2">
              <w:rPr>
                <w:rFonts w:eastAsia="Calibri" w:cs="Times New Roman"/>
                <w:iCs/>
                <w:sz w:val="24"/>
                <w:szCs w:val="24"/>
              </w:rPr>
              <w:t>4</w:t>
            </w:r>
          </w:p>
        </w:tc>
      </w:tr>
      <w:tr w:rsidR="00DD1ED2" w:rsidRPr="00DD1ED2" w14:paraId="5A2BF528" w14:textId="77777777" w:rsidTr="001C7EE8">
        <w:trPr>
          <w:gridBefore w:val="1"/>
          <w:gridAfter w:val="1"/>
          <w:wBefore w:w="108" w:type="dxa"/>
          <w:wAfter w:w="221" w:type="dxa"/>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4C103A" w14:textId="77777777" w:rsidR="00CF5ACC" w:rsidRPr="00DD1ED2" w:rsidRDefault="00CF5ACC" w:rsidP="00CF5ACC">
            <w:pPr>
              <w:spacing w:after="0" w:line="240" w:lineRule="auto"/>
              <w:jc w:val="center"/>
              <w:rPr>
                <w:rFonts w:eastAsia="Calibri" w:cs="Times New Roman"/>
                <w:i/>
                <w:sz w:val="24"/>
                <w:szCs w:val="24"/>
              </w:rPr>
            </w:pPr>
            <w:r w:rsidRPr="00DD1ED2">
              <w:rPr>
                <w:rFonts w:eastAsia="Calibri" w:cs="Times New Roman"/>
                <w:i/>
                <w:sz w:val="24"/>
                <w:szCs w:val="24"/>
              </w:rPr>
              <w:t>Nhóm năng lực chuyên môn</w:t>
            </w:r>
          </w:p>
        </w:tc>
        <w:tc>
          <w:tcPr>
            <w:tcW w:w="6945" w:type="dxa"/>
            <w:gridSpan w:val="2"/>
            <w:tcBorders>
              <w:top w:val="single" w:sz="4" w:space="0" w:color="auto"/>
              <w:left w:val="single" w:sz="4" w:space="0" w:color="auto"/>
              <w:bottom w:val="single" w:sz="4" w:space="0" w:color="auto"/>
              <w:right w:val="single" w:sz="4" w:space="0" w:color="auto"/>
            </w:tcBorders>
            <w:shd w:val="clear" w:color="auto" w:fill="auto"/>
          </w:tcPr>
          <w:p w14:paraId="57175690" w14:textId="77777777" w:rsidR="00CF5ACC" w:rsidRPr="00DD1ED2" w:rsidRDefault="00CF5ACC" w:rsidP="00CF5ACC">
            <w:pPr>
              <w:spacing w:after="0" w:line="240" w:lineRule="auto"/>
              <w:contextualSpacing/>
              <w:jc w:val="both"/>
              <w:rPr>
                <w:rFonts w:eastAsia="Calibri" w:cs="Times New Roman"/>
                <w:sz w:val="24"/>
                <w:szCs w:val="24"/>
              </w:rPr>
            </w:pPr>
            <w:r w:rsidRPr="00DD1ED2">
              <w:rPr>
                <w:rFonts w:eastAsia="Calibri" w:cs="Times New Roman"/>
                <w:sz w:val="24"/>
                <w:szCs w:val="24"/>
              </w:rPr>
              <w:t>- Có năng lực triển khai thực hiện tốt các chủ trương, đường lối của Đảng; chính sách và pháp luật của Nhà nước về lĩnh vực chuyên môn theo chức năng của HĐQL tại đơn vị</w:t>
            </w:r>
          </w:p>
        </w:tc>
        <w:tc>
          <w:tcPr>
            <w:tcW w:w="1021" w:type="dxa"/>
            <w:tcBorders>
              <w:top w:val="single" w:sz="4" w:space="0" w:color="auto"/>
              <w:left w:val="single" w:sz="4" w:space="0" w:color="auto"/>
              <w:bottom w:val="single" w:sz="4" w:space="0" w:color="auto"/>
              <w:right w:val="single" w:sz="4" w:space="0" w:color="auto"/>
            </w:tcBorders>
            <w:shd w:val="clear" w:color="auto" w:fill="auto"/>
          </w:tcPr>
          <w:p w14:paraId="3560B5D1" w14:textId="46318FD7" w:rsidR="00CF5ACC" w:rsidRPr="00DD1ED2" w:rsidRDefault="00CF5ACC" w:rsidP="00CF5ACC">
            <w:pPr>
              <w:spacing w:after="0" w:line="240" w:lineRule="auto"/>
              <w:jc w:val="center"/>
              <w:rPr>
                <w:rFonts w:eastAsia="Calibri" w:cs="Times New Roman"/>
                <w:i/>
                <w:sz w:val="24"/>
                <w:szCs w:val="24"/>
              </w:rPr>
            </w:pPr>
            <w:r w:rsidRPr="00DD1ED2">
              <w:rPr>
                <w:rFonts w:eastAsia="Calibri" w:cs="Times New Roman"/>
                <w:iCs/>
                <w:sz w:val="24"/>
                <w:szCs w:val="24"/>
              </w:rPr>
              <w:t>4</w:t>
            </w:r>
          </w:p>
        </w:tc>
      </w:tr>
      <w:tr w:rsidR="00DD1ED2" w:rsidRPr="00DD1ED2" w14:paraId="2B51B00B" w14:textId="77777777" w:rsidTr="001C7EE8">
        <w:trPr>
          <w:gridBefore w:val="1"/>
          <w:gridAfter w:val="1"/>
          <w:wBefore w:w="108" w:type="dxa"/>
          <w:wAfter w:w="221" w:type="dxa"/>
        </w:trPr>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68DE63" w14:textId="77777777" w:rsidR="00CF5ACC" w:rsidRPr="00DD1ED2" w:rsidRDefault="00CF5ACC" w:rsidP="00CF5ACC">
            <w:pPr>
              <w:spacing w:after="0" w:line="240" w:lineRule="auto"/>
              <w:rPr>
                <w:rFonts w:eastAsia="Calibri" w:cs="Times New Roman"/>
                <w:i/>
                <w:sz w:val="24"/>
                <w:szCs w:val="24"/>
              </w:rPr>
            </w:pPr>
          </w:p>
        </w:tc>
        <w:tc>
          <w:tcPr>
            <w:tcW w:w="6945" w:type="dxa"/>
            <w:gridSpan w:val="2"/>
            <w:tcBorders>
              <w:top w:val="single" w:sz="4" w:space="0" w:color="auto"/>
              <w:left w:val="single" w:sz="4" w:space="0" w:color="auto"/>
              <w:bottom w:val="single" w:sz="4" w:space="0" w:color="auto"/>
              <w:right w:val="single" w:sz="4" w:space="0" w:color="auto"/>
            </w:tcBorders>
            <w:shd w:val="clear" w:color="auto" w:fill="auto"/>
          </w:tcPr>
          <w:p w14:paraId="49287A85" w14:textId="77777777" w:rsidR="00CF5ACC" w:rsidRPr="00DD1ED2" w:rsidRDefault="00CF5ACC" w:rsidP="00CF5ACC">
            <w:pPr>
              <w:spacing w:after="0" w:line="240" w:lineRule="auto"/>
              <w:contextualSpacing/>
              <w:jc w:val="both"/>
              <w:rPr>
                <w:rFonts w:cs="Times New Roman"/>
                <w:sz w:val="24"/>
                <w:szCs w:val="24"/>
              </w:rPr>
            </w:pPr>
            <w:r w:rsidRPr="00DD1ED2">
              <w:rPr>
                <w:rFonts w:eastAsia="Calibri" w:cs="Times New Roman"/>
                <w:sz w:val="24"/>
                <w:szCs w:val="24"/>
              </w:rPr>
              <w:t xml:space="preserve">- Có tư duy đổi mới, có tầm nhìn, phương pháp làm việc </w:t>
            </w:r>
          </w:p>
        </w:tc>
        <w:tc>
          <w:tcPr>
            <w:tcW w:w="1021" w:type="dxa"/>
            <w:tcBorders>
              <w:top w:val="single" w:sz="4" w:space="0" w:color="auto"/>
              <w:left w:val="single" w:sz="4" w:space="0" w:color="auto"/>
              <w:bottom w:val="single" w:sz="4" w:space="0" w:color="auto"/>
              <w:right w:val="single" w:sz="4" w:space="0" w:color="auto"/>
            </w:tcBorders>
            <w:shd w:val="clear" w:color="auto" w:fill="auto"/>
          </w:tcPr>
          <w:p w14:paraId="30F11224" w14:textId="1272687B" w:rsidR="00CF5ACC" w:rsidRPr="00DD1ED2" w:rsidRDefault="00CF5ACC" w:rsidP="00CF5ACC">
            <w:pPr>
              <w:spacing w:after="0" w:line="240" w:lineRule="auto"/>
              <w:jc w:val="center"/>
              <w:rPr>
                <w:rFonts w:eastAsia="Calibri" w:cs="Times New Roman"/>
                <w:iCs/>
                <w:sz w:val="24"/>
                <w:szCs w:val="24"/>
              </w:rPr>
            </w:pPr>
            <w:r w:rsidRPr="00DD1ED2">
              <w:rPr>
                <w:rFonts w:eastAsia="Calibri" w:cs="Times New Roman"/>
                <w:iCs/>
                <w:sz w:val="24"/>
                <w:szCs w:val="24"/>
              </w:rPr>
              <w:t>4</w:t>
            </w:r>
          </w:p>
        </w:tc>
      </w:tr>
      <w:tr w:rsidR="00DD1ED2" w:rsidRPr="00DD1ED2" w14:paraId="683B74EA" w14:textId="77777777" w:rsidTr="00866425">
        <w:trPr>
          <w:gridBefore w:val="1"/>
          <w:gridAfter w:val="1"/>
          <w:wBefore w:w="108" w:type="dxa"/>
          <w:wAfter w:w="221" w:type="dxa"/>
        </w:trPr>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DB5BFA" w14:textId="77777777" w:rsidR="00CF5ACC" w:rsidRPr="00DD1ED2" w:rsidRDefault="00CF5ACC" w:rsidP="00CF5ACC">
            <w:pPr>
              <w:spacing w:after="0" w:line="240" w:lineRule="auto"/>
              <w:rPr>
                <w:rFonts w:eastAsia="Calibri" w:cs="Times New Roman"/>
                <w:i/>
                <w:sz w:val="24"/>
                <w:szCs w:val="24"/>
              </w:rPr>
            </w:pPr>
          </w:p>
        </w:tc>
        <w:tc>
          <w:tcPr>
            <w:tcW w:w="6945" w:type="dxa"/>
            <w:gridSpan w:val="2"/>
            <w:tcBorders>
              <w:top w:val="single" w:sz="4" w:space="0" w:color="auto"/>
              <w:left w:val="single" w:sz="4" w:space="0" w:color="auto"/>
              <w:bottom w:val="single" w:sz="4" w:space="0" w:color="auto"/>
              <w:right w:val="single" w:sz="4" w:space="0" w:color="auto"/>
            </w:tcBorders>
            <w:shd w:val="clear" w:color="auto" w:fill="auto"/>
          </w:tcPr>
          <w:p w14:paraId="356478B0" w14:textId="77777777" w:rsidR="00CF5ACC" w:rsidRPr="00DD1ED2" w:rsidRDefault="00CF5ACC" w:rsidP="00CF5ACC">
            <w:pPr>
              <w:spacing w:after="0" w:line="240" w:lineRule="auto"/>
              <w:contextualSpacing/>
              <w:jc w:val="both"/>
              <w:rPr>
                <w:rFonts w:cs="Times New Roman"/>
                <w:sz w:val="24"/>
                <w:szCs w:val="24"/>
              </w:rPr>
            </w:pPr>
            <w:r w:rsidRPr="00DD1ED2">
              <w:rPr>
                <w:rFonts w:eastAsia="Calibri" w:cs="Times New Roman"/>
                <w:sz w:val="24"/>
                <w:szCs w:val="24"/>
              </w:rPr>
              <w:t>- Có năng lực nghiên cứu, tổng hợp, phân tích và dự báo</w:t>
            </w:r>
          </w:p>
        </w:tc>
        <w:tc>
          <w:tcPr>
            <w:tcW w:w="1021" w:type="dxa"/>
            <w:tcBorders>
              <w:top w:val="single" w:sz="4" w:space="0" w:color="auto"/>
              <w:left w:val="single" w:sz="4" w:space="0" w:color="auto"/>
              <w:bottom w:val="single" w:sz="4" w:space="0" w:color="auto"/>
              <w:right w:val="single" w:sz="4" w:space="0" w:color="auto"/>
            </w:tcBorders>
            <w:shd w:val="clear" w:color="auto" w:fill="auto"/>
          </w:tcPr>
          <w:p w14:paraId="6A76BCF2" w14:textId="14488F71" w:rsidR="00CF5ACC" w:rsidRPr="00DD1ED2" w:rsidRDefault="00CF5ACC" w:rsidP="00CF5ACC">
            <w:pPr>
              <w:spacing w:after="0" w:line="240" w:lineRule="auto"/>
              <w:jc w:val="center"/>
              <w:rPr>
                <w:rFonts w:eastAsia="Calibri" w:cs="Times New Roman"/>
                <w:iCs/>
                <w:sz w:val="24"/>
                <w:szCs w:val="24"/>
              </w:rPr>
            </w:pPr>
            <w:r w:rsidRPr="00DD1ED2">
              <w:rPr>
                <w:rFonts w:eastAsia="Calibri" w:cs="Times New Roman"/>
                <w:iCs/>
                <w:sz w:val="24"/>
                <w:szCs w:val="24"/>
              </w:rPr>
              <w:t>4</w:t>
            </w:r>
          </w:p>
        </w:tc>
      </w:tr>
      <w:tr w:rsidR="00DD1ED2" w:rsidRPr="00DD1ED2" w14:paraId="2C9FA63F" w14:textId="77777777" w:rsidTr="00866425">
        <w:trPr>
          <w:gridBefore w:val="1"/>
          <w:gridAfter w:val="1"/>
          <w:wBefore w:w="108" w:type="dxa"/>
          <w:wAfter w:w="221" w:type="dxa"/>
        </w:trPr>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012F84" w14:textId="77777777" w:rsidR="00CF5ACC" w:rsidRPr="00DD1ED2" w:rsidRDefault="00CF5ACC" w:rsidP="00CF5ACC">
            <w:pPr>
              <w:spacing w:after="0" w:line="240" w:lineRule="auto"/>
              <w:rPr>
                <w:rFonts w:eastAsia="Calibri" w:cs="Times New Roman"/>
                <w:i/>
                <w:sz w:val="24"/>
                <w:szCs w:val="24"/>
              </w:rPr>
            </w:pPr>
          </w:p>
        </w:tc>
        <w:tc>
          <w:tcPr>
            <w:tcW w:w="6945" w:type="dxa"/>
            <w:gridSpan w:val="2"/>
            <w:tcBorders>
              <w:top w:val="single" w:sz="4" w:space="0" w:color="auto"/>
              <w:left w:val="single" w:sz="4" w:space="0" w:color="auto"/>
              <w:bottom w:val="single" w:sz="4" w:space="0" w:color="auto"/>
              <w:right w:val="single" w:sz="4" w:space="0" w:color="auto"/>
            </w:tcBorders>
            <w:shd w:val="clear" w:color="auto" w:fill="auto"/>
          </w:tcPr>
          <w:p w14:paraId="6488B41E" w14:textId="77777777" w:rsidR="00CF5ACC" w:rsidRPr="00DD1ED2" w:rsidRDefault="00CF5ACC" w:rsidP="00CF5ACC">
            <w:pPr>
              <w:spacing w:after="0" w:line="240" w:lineRule="auto"/>
              <w:contextualSpacing/>
              <w:jc w:val="both"/>
              <w:rPr>
                <w:rFonts w:cs="Times New Roman"/>
                <w:sz w:val="24"/>
                <w:szCs w:val="24"/>
              </w:rPr>
            </w:pPr>
            <w:r w:rsidRPr="00DD1ED2">
              <w:rPr>
                <w:rFonts w:eastAsia="Calibri" w:cs="Times New Roman"/>
                <w:sz w:val="24"/>
                <w:szCs w:val="24"/>
              </w:rPr>
              <w:t>- Có năng lực lãnh đạo, chỉ đạo việc xây dựng quy hoạch, kế hoạch, chương trình công tác</w:t>
            </w:r>
          </w:p>
        </w:tc>
        <w:tc>
          <w:tcPr>
            <w:tcW w:w="1021" w:type="dxa"/>
            <w:tcBorders>
              <w:top w:val="single" w:sz="4" w:space="0" w:color="auto"/>
              <w:left w:val="single" w:sz="4" w:space="0" w:color="auto"/>
              <w:bottom w:val="single" w:sz="4" w:space="0" w:color="auto"/>
              <w:right w:val="single" w:sz="4" w:space="0" w:color="auto"/>
            </w:tcBorders>
            <w:shd w:val="clear" w:color="auto" w:fill="auto"/>
          </w:tcPr>
          <w:p w14:paraId="6B72C294" w14:textId="0DA9A91E" w:rsidR="00CF5ACC" w:rsidRPr="00DD1ED2" w:rsidRDefault="00CF5ACC" w:rsidP="00CF5ACC">
            <w:pPr>
              <w:spacing w:after="0" w:line="240" w:lineRule="auto"/>
              <w:jc w:val="center"/>
              <w:rPr>
                <w:rFonts w:eastAsia="Calibri" w:cs="Times New Roman"/>
                <w:iCs/>
                <w:sz w:val="24"/>
                <w:szCs w:val="24"/>
              </w:rPr>
            </w:pPr>
            <w:r w:rsidRPr="00DD1ED2">
              <w:rPr>
                <w:rFonts w:eastAsia="Calibri" w:cs="Times New Roman"/>
                <w:iCs/>
                <w:sz w:val="24"/>
                <w:szCs w:val="24"/>
              </w:rPr>
              <w:t>4</w:t>
            </w:r>
          </w:p>
        </w:tc>
      </w:tr>
      <w:tr w:rsidR="00DD1ED2" w:rsidRPr="00DD1ED2" w14:paraId="6DCDDEC1" w14:textId="77777777" w:rsidTr="00866425">
        <w:trPr>
          <w:gridBefore w:val="1"/>
          <w:gridAfter w:val="1"/>
          <w:wBefore w:w="108" w:type="dxa"/>
          <w:wAfter w:w="221" w:type="dxa"/>
        </w:trPr>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B989BE" w14:textId="77777777" w:rsidR="00CF5ACC" w:rsidRPr="00DD1ED2" w:rsidRDefault="00CF5ACC" w:rsidP="00CF5ACC">
            <w:pPr>
              <w:spacing w:after="0" w:line="240" w:lineRule="auto"/>
              <w:rPr>
                <w:rFonts w:eastAsia="Calibri" w:cs="Times New Roman"/>
                <w:i/>
                <w:sz w:val="24"/>
                <w:szCs w:val="24"/>
              </w:rPr>
            </w:pPr>
          </w:p>
        </w:tc>
        <w:tc>
          <w:tcPr>
            <w:tcW w:w="6945" w:type="dxa"/>
            <w:gridSpan w:val="2"/>
            <w:tcBorders>
              <w:top w:val="single" w:sz="4" w:space="0" w:color="auto"/>
              <w:left w:val="single" w:sz="4" w:space="0" w:color="auto"/>
              <w:bottom w:val="single" w:sz="4" w:space="0" w:color="auto"/>
              <w:right w:val="single" w:sz="4" w:space="0" w:color="auto"/>
            </w:tcBorders>
            <w:shd w:val="clear" w:color="auto" w:fill="auto"/>
          </w:tcPr>
          <w:p w14:paraId="7FE6031B" w14:textId="77777777" w:rsidR="00CF5ACC" w:rsidRPr="00DD1ED2" w:rsidRDefault="00CF5ACC" w:rsidP="00CF5ACC">
            <w:pPr>
              <w:spacing w:after="0" w:line="240" w:lineRule="auto"/>
              <w:contextualSpacing/>
              <w:jc w:val="both"/>
              <w:rPr>
                <w:rFonts w:eastAsia="Calibri" w:cs="Times New Roman"/>
                <w:sz w:val="24"/>
                <w:szCs w:val="24"/>
              </w:rPr>
            </w:pPr>
            <w:r w:rsidRPr="00DD1ED2">
              <w:rPr>
                <w:rFonts w:cs="Times New Roman"/>
                <w:sz w:val="24"/>
                <w:szCs w:val="24"/>
              </w:rPr>
              <w:t>- Tổ chức và theo dõi việc thi hành, thanh tra, kiểm tra, xử lý theo quy định của pháp luật đối với lĩnh vực được phân công</w:t>
            </w:r>
          </w:p>
        </w:tc>
        <w:tc>
          <w:tcPr>
            <w:tcW w:w="1021" w:type="dxa"/>
            <w:tcBorders>
              <w:top w:val="single" w:sz="4" w:space="0" w:color="auto"/>
              <w:left w:val="single" w:sz="4" w:space="0" w:color="auto"/>
              <w:bottom w:val="single" w:sz="4" w:space="0" w:color="auto"/>
              <w:right w:val="single" w:sz="4" w:space="0" w:color="auto"/>
            </w:tcBorders>
            <w:shd w:val="clear" w:color="auto" w:fill="auto"/>
          </w:tcPr>
          <w:p w14:paraId="36120EC8" w14:textId="1422489F" w:rsidR="00CF5ACC" w:rsidRPr="00DD1ED2" w:rsidRDefault="00CF5ACC" w:rsidP="00CF5ACC">
            <w:pPr>
              <w:spacing w:after="0" w:line="240" w:lineRule="auto"/>
              <w:jc w:val="center"/>
              <w:rPr>
                <w:rFonts w:eastAsia="Calibri" w:cs="Times New Roman"/>
                <w:iCs/>
                <w:sz w:val="24"/>
                <w:szCs w:val="24"/>
              </w:rPr>
            </w:pPr>
            <w:r w:rsidRPr="00DD1ED2">
              <w:rPr>
                <w:rFonts w:eastAsia="Calibri" w:cs="Times New Roman"/>
                <w:iCs/>
                <w:sz w:val="24"/>
                <w:szCs w:val="24"/>
              </w:rPr>
              <w:t>4</w:t>
            </w:r>
          </w:p>
        </w:tc>
      </w:tr>
      <w:tr w:rsidR="00DD1ED2" w:rsidRPr="00DD1ED2" w14:paraId="77ACD969" w14:textId="77777777" w:rsidTr="00866425">
        <w:trPr>
          <w:gridBefore w:val="1"/>
          <w:gridAfter w:val="1"/>
          <w:wBefore w:w="108" w:type="dxa"/>
          <w:wAfter w:w="221" w:type="dxa"/>
        </w:trPr>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E772A0" w14:textId="77777777" w:rsidR="00CF5ACC" w:rsidRPr="00DD1ED2" w:rsidRDefault="00CF5ACC" w:rsidP="00CF5ACC">
            <w:pPr>
              <w:spacing w:after="0" w:line="240" w:lineRule="auto"/>
              <w:rPr>
                <w:rFonts w:eastAsia="Calibri" w:cs="Times New Roman"/>
                <w:i/>
                <w:sz w:val="24"/>
                <w:szCs w:val="24"/>
              </w:rPr>
            </w:pPr>
          </w:p>
        </w:tc>
        <w:tc>
          <w:tcPr>
            <w:tcW w:w="6945" w:type="dxa"/>
            <w:gridSpan w:val="2"/>
            <w:tcBorders>
              <w:top w:val="single" w:sz="4" w:space="0" w:color="auto"/>
              <w:left w:val="single" w:sz="4" w:space="0" w:color="auto"/>
              <w:bottom w:val="single" w:sz="4" w:space="0" w:color="auto"/>
              <w:right w:val="single" w:sz="4" w:space="0" w:color="auto"/>
            </w:tcBorders>
            <w:shd w:val="clear" w:color="auto" w:fill="auto"/>
          </w:tcPr>
          <w:p w14:paraId="032515CE" w14:textId="77777777" w:rsidR="00CF5ACC" w:rsidRPr="00DD1ED2" w:rsidRDefault="00CF5ACC" w:rsidP="00CF5ACC">
            <w:pPr>
              <w:spacing w:after="0" w:line="240" w:lineRule="auto"/>
              <w:contextualSpacing/>
              <w:jc w:val="both"/>
              <w:rPr>
                <w:rFonts w:eastAsia="Calibri" w:cs="Times New Roman"/>
                <w:sz w:val="24"/>
                <w:szCs w:val="24"/>
              </w:rPr>
            </w:pPr>
            <w:r w:rsidRPr="00DD1ED2">
              <w:rPr>
                <w:rFonts w:cs="Times New Roman"/>
                <w:sz w:val="24"/>
                <w:szCs w:val="24"/>
              </w:rPr>
              <w:t>- Chỉ đạo, giải quyết các kiến nghị, khiếu nại, tố cáo của tổ chức và nhân viên thuộc thẩm quyền.</w:t>
            </w:r>
          </w:p>
        </w:tc>
        <w:tc>
          <w:tcPr>
            <w:tcW w:w="1021" w:type="dxa"/>
            <w:tcBorders>
              <w:top w:val="single" w:sz="4" w:space="0" w:color="auto"/>
              <w:left w:val="single" w:sz="4" w:space="0" w:color="auto"/>
              <w:bottom w:val="single" w:sz="4" w:space="0" w:color="auto"/>
              <w:right w:val="single" w:sz="4" w:space="0" w:color="auto"/>
            </w:tcBorders>
            <w:shd w:val="clear" w:color="auto" w:fill="auto"/>
          </w:tcPr>
          <w:p w14:paraId="40C243B9" w14:textId="3D3A7D82" w:rsidR="00CF5ACC" w:rsidRPr="00DD1ED2" w:rsidRDefault="00CF5ACC" w:rsidP="00CF5ACC">
            <w:pPr>
              <w:spacing w:after="0" w:line="240" w:lineRule="auto"/>
              <w:jc w:val="center"/>
              <w:rPr>
                <w:rFonts w:eastAsia="Calibri" w:cs="Times New Roman"/>
                <w:iCs/>
                <w:sz w:val="24"/>
                <w:szCs w:val="24"/>
              </w:rPr>
            </w:pPr>
            <w:r w:rsidRPr="00DD1ED2">
              <w:rPr>
                <w:rFonts w:eastAsia="Calibri" w:cs="Times New Roman"/>
                <w:iCs/>
                <w:sz w:val="24"/>
                <w:szCs w:val="24"/>
              </w:rPr>
              <w:t>4</w:t>
            </w:r>
          </w:p>
        </w:tc>
      </w:tr>
      <w:tr w:rsidR="00DD1ED2" w:rsidRPr="00DD1ED2" w14:paraId="717A0AB7" w14:textId="77777777" w:rsidTr="00866425">
        <w:trPr>
          <w:gridBefore w:val="1"/>
          <w:gridAfter w:val="1"/>
          <w:wBefore w:w="108" w:type="dxa"/>
          <w:wAfter w:w="221" w:type="dxa"/>
        </w:trPr>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1D93BF" w14:textId="77777777" w:rsidR="00CF5ACC" w:rsidRPr="00DD1ED2" w:rsidRDefault="00CF5ACC" w:rsidP="00CF5ACC">
            <w:pPr>
              <w:spacing w:after="0" w:line="240" w:lineRule="auto"/>
              <w:rPr>
                <w:rFonts w:eastAsia="Calibri" w:cs="Times New Roman"/>
                <w:i/>
                <w:sz w:val="24"/>
                <w:szCs w:val="24"/>
              </w:rPr>
            </w:pPr>
          </w:p>
        </w:tc>
        <w:tc>
          <w:tcPr>
            <w:tcW w:w="6945" w:type="dxa"/>
            <w:gridSpan w:val="2"/>
            <w:tcBorders>
              <w:top w:val="single" w:sz="4" w:space="0" w:color="auto"/>
              <w:left w:val="single" w:sz="4" w:space="0" w:color="auto"/>
              <w:bottom w:val="single" w:sz="4" w:space="0" w:color="auto"/>
              <w:right w:val="single" w:sz="4" w:space="0" w:color="auto"/>
            </w:tcBorders>
            <w:shd w:val="clear" w:color="auto" w:fill="auto"/>
          </w:tcPr>
          <w:p w14:paraId="32B9D0F1" w14:textId="77777777" w:rsidR="00CF5ACC" w:rsidRPr="00DD1ED2" w:rsidRDefault="00CF5ACC" w:rsidP="00CF5ACC">
            <w:pPr>
              <w:spacing w:after="0" w:line="240" w:lineRule="auto"/>
              <w:contextualSpacing/>
              <w:rPr>
                <w:rFonts w:eastAsia="Calibri" w:cs="Times New Roman"/>
                <w:sz w:val="24"/>
                <w:szCs w:val="24"/>
              </w:rPr>
            </w:pPr>
            <w:r w:rsidRPr="00DD1ED2">
              <w:rPr>
                <w:rFonts w:eastAsia="Calibri" w:cs="Times New Roman"/>
                <w:sz w:val="24"/>
                <w:szCs w:val="24"/>
              </w:rPr>
              <w:t xml:space="preserve">- Có ủy tín trong lĩnh vực giáo dục đào tạo và NCKH, nông nghiệp &amp; </w:t>
            </w:r>
            <w:r w:rsidRPr="00DD1ED2">
              <w:rPr>
                <w:rFonts w:eastAsia="Calibri" w:cs="Times New Roman"/>
                <w:sz w:val="24"/>
                <w:szCs w:val="24"/>
              </w:rPr>
              <w:lastRenderedPageBreak/>
              <w:t>phát triển nông thôn</w:t>
            </w:r>
          </w:p>
        </w:tc>
        <w:tc>
          <w:tcPr>
            <w:tcW w:w="1021" w:type="dxa"/>
            <w:tcBorders>
              <w:top w:val="single" w:sz="4" w:space="0" w:color="auto"/>
              <w:left w:val="single" w:sz="4" w:space="0" w:color="auto"/>
              <w:bottom w:val="single" w:sz="4" w:space="0" w:color="auto"/>
              <w:right w:val="single" w:sz="4" w:space="0" w:color="auto"/>
            </w:tcBorders>
            <w:shd w:val="clear" w:color="auto" w:fill="auto"/>
          </w:tcPr>
          <w:p w14:paraId="1D917D21" w14:textId="46A45AB9" w:rsidR="00CF5ACC" w:rsidRPr="00DD1ED2" w:rsidRDefault="00CF5ACC" w:rsidP="00CF5ACC">
            <w:pPr>
              <w:spacing w:after="0" w:line="240" w:lineRule="auto"/>
              <w:jc w:val="center"/>
              <w:rPr>
                <w:rFonts w:eastAsia="Calibri" w:cs="Times New Roman"/>
                <w:i/>
                <w:sz w:val="24"/>
                <w:szCs w:val="24"/>
              </w:rPr>
            </w:pPr>
            <w:r w:rsidRPr="00DD1ED2">
              <w:rPr>
                <w:rFonts w:eastAsia="Calibri" w:cs="Times New Roman"/>
                <w:iCs/>
                <w:sz w:val="24"/>
                <w:szCs w:val="24"/>
              </w:rPr>
              <w:lastRenderedPageBreak/>
              <w:t>4</w:t>
            </w:r>
          </w:p>
        </w:tc>
      </w:tr>
      <w:tr w:rsidR="00DD1ED2" w:rsidRPr="00DD1ED2" w14:paraId="47C4CE45" w14:textId="77777777" w:rsidTr="00866425">
        <w:trPr>
          <w:gridBefore w:val="1"/>
          <w:gridAfter w:val="1"/>
          <w:wBefore w:w="108" w:type="dxa"/>
          <w:wAfter w:w="221" w:type="dxa"/>
        </w:trPr>
        <w:tc>
          <w:tcPr>
            <w:tcW w:w="1560" w:type="dxa"/>
            <w:vMerge w:val="restart"/>
            <w:tcBorders>
              <w:top w:val="single" w:sz="4" w:space="0" w:color="auto"/>
              <w:left w:val="single" w:sz="4" w:space="0" w:color="auto"/>
              <w:right w:val="single" w:sz="4" w:space="0" w:color="auto"/>
            </w:tcBorders>
            <w:shd w:val="clear" w:color="auto" w:fill="auto"/>
            <w:vAlign w:val="center"/>
          </w:tcPr>
          <w:p w14:paraId="71FA035E" w14:textId="77777777" w:rsidR="00CF5ACC" w:rsidRPr="00DD1ED2" w:rsidRDefault="00CF5ACC" w:rsidP="00CF5ACC">
            <w:pPr>
              <w:spacing w:after="0" w:line="240" w:lineRule="auto"/>
              <w:jc w:val="center"/>
              <w:rPr>
                <w:rFonts w:eastAsia="Calibri" w:cs="Times New Roman"/>
                <w:i/>
                <w:sz w:val="24"/>
                <w:szCs w:val="24"/>
              </w:rPr>
            </w:pPr>
            <w:r w:rsidRPr="00DD1ED2">
              <w:rPr>
                <w:rFonts w:eastAsia="Calibri" w:cs="Times New Roman"/>
                <w:i/>
                <w:sz w:val="24"/>
                <w:szCs w:val="24"/>
              </w:rPr>
              <w:lastRenderedPageBreak/>
              <w:t>Nhóm năng lực quản lý</w:t>
            </w:r>
          </w:p>
        </w:tc>
        <w:tc>
          <w:tcPr>
            <w:tcW w:w="6945" w:type="dxa"/>
            <w:gridSpan w:val="2"/>
            <w:tcBorders>
              <w:top w:val="single" w:sz="4" w:space="0" w:color="auto"/>
              <w:left w:val="single" w:sz="4" w:space="0" w:color="auto"/>
              <w:bottom w:val="single" w:sz="4" w:space="0" w:color="auto"/>
              <w:right w:val="single" w:sz="4" w:space="0" w:color="auto"/>
            </w:tcBorders>
            <w:shd w:val="clear" w:color="auto" w:fill="auto"/>
          </w:tcPr>
          <w:p w14:paraId="1F6014C7" w14:textId="77777777" w:rsidR="00CF5ACC" w:rsidRPr="00DD1ED2" w:rsidRDefault="00CF5ACC" w:rsidP="00CF5ACC">
            <w:pPr>
              <w:spacing w:after="0" w:line="240" w:lineRule="auto"/>
              <w:contextualSpacing/>
              <w:rPr>
                <w:rFonts w:eastAsia="Calibri" w:cs="Times New Roman"/>
                <w:sz w:val="24"/>
                <w:szCs w:val="24"/>
              </w:rPr>
            </w:pPr>
            <w:r w:rsidRPr="00DD1ED2">
              <w:rPr>
                <w:rFonts w:eastAsia="Calibri" w:cs="Times New Roman"/>
                <w:sz w:val="24"/>
                <w:szCs w:val="24"/>
              </w:rPr>
              <w:t>- Tư duy chiến lược</w:t>
            </w:r>
          </w:p>
        </w:tc>
        <w:tc>
          <w:tcPr>
            <w:tcW w:w="1021" w:type="dxa"/>
            <w:tcBorders>
              <w:top w:val="single" w:sz="4" w:space="0" w:color="auto"/>
              <w:left w:val="single" w:sz="4" w:space="0" w:color="auto"/>
              <w:bottom w:val="single" w:sz="4" w:space="0" w:color="auto"/>
              <w:right w:val="single" w:sz="4" w:space="0" w:color="auto"/>
            </w:tcBorders>
            <w:shd w:val="clear" w:color="auto" w:fill="auto"/>
          </w:tcPr>
          <w:p w14:paraId="4409D1DC" w14:textId="700F8691" w:rsidR="00CF5ACC" w:rsidRPr="00DD1ED2" w:rsidRDefault="00CF5ACC" w:rsidP="00CF5ACC">
            <w:pPr>
              <w:spacing w:after="0" w:line="240" w:lineRule="auto"/>
              <w:jc w:val="center"/>
              <w:rPr>
                <w:rFonts w:eastAsia="Calibri" w:cs="Times New Roman"/>
                <w:i/>
                <w:sz w:val="24"/>
                <w:szCs w:val="24"/>
              </w:rPr>
            </w:pPr>
            <w:r w:rsidRPr="00DD1ED2">
              <w:rPr>
                <w:rFonts w:eastAsia="Calibri" w:cs="Times New Roman"/>
                <w:iCs/>
                <w:sz w:val="24"/>
                <w:szCs w:val="24"/>
              </w:rPr>
              <w:t>4</w:t>
            </w:r>
          </w:p>
        </w:tc>
      </w:tr>
      <w:tr w:rsidR="00DD1ED2" w:rsidRPr="00DD1ED2" w14:paraId="3EA2A648" w14:textId="77777777" w:rsidTr="00866425">
        <w:trPr>
          <w:gridBefore w:val="1"/>
          <w:gridAfter w:val="1"/>
          <w:wBefore w:w="108" w:type="dxa"/>
          <w:wAfter w:w="221" w:type="dxa"/>
        </w:trPr>
        <w:tc>
          <w:tcPr>
            <w:tcW w:w="1560" w:type="dxa"/>
            <w:vMerge/>
            <w:tcBorders>
              <w:left w:val="single" w:sz="4" w:space="0" w:color="auto"/>
              <w:right w:val="single" w:sz="4" w:space="0" w:color="auto"/>
            </w:tcBorders>
            <w:shd w:val="clear" w:color="auto" w:fill="auto"/>
            <w:vAlign w:val="center"/>
          </w:tcPr>
          <w:p w14:paraId="642A15BD" w14:textId="77777777" w:rsidR="00CF5ACC" w:rsidRPr="00DD1ED2" w:rsidRDefault="00CF5ACC" w:rsidP="00CF5ACC">
            <w:pPr>
              <w:spacing w:after="0" w:line="240" w:lineRule="auto"/>
              <w:rPr>
                <w:rFonts w:eastAsia="Calibri" w:cs="Times New Roman"/>
                <w:i/>
                <w:sz w:val="24"/>
                <w:szCs w:val="24"/>
              </w:rPr>
            </w:pPr>
          </w:p>
        </w:tc>
        <w:tc>
          <w:tcPr>
            <w:tcW w:w="6945" w:type="dxa"/>
            <w:gridSpan w:val="2"/>
            <w:tcBorders>
              <w:top w:val="single" w:sz="4" w:space="0" w:color="auto"/>
              <w:left w:val="single" w:sz="4" w:space="0" w:color="auto"/>
              <w:bottom w:val="single" w:sz="4" w:space="0" w:color="auto"/>
              <w:right w:val="single" w:sz="4" w:space="0" w:color="auto"/>
            </w:tcBorders>
            <w:shd w:val="clear" w:color="auto" w:fill="auto"/>
          </w:tcPr>
          <w:p w14:paraId="3D90EA59" w14:textId="77777777" w:rsidR="00CF5ACC" w:rsidRPr="00DD1ED2" w:rsidRDefault="00CF5ACC" w:rsidP="00CF5ACC">
            <w:pPr>
              <w:spacing w:after="0" w:line="240" w:lineRule="auto"/>
              <w:contextualSpacing/>
              <w:rPr>
                <w:rFonts w:eastAsia="Calibri" w:cs="Times New Roman"/>
                <w:sz w:val="24"/>
                <w:szCs w:val="24"/>
              </w:rPr>
            </w:pPr>
            <w:r w:rsidRPr="00DD1ED2">
              <w:rPr>
                <w:rFonts w:eastAsia="Calibri" w:cs="Times New Roman"/>
                <w:sz w:val="24"/>
                <w:szCs w:val="24"/>
              </w:rPr>
              <w:t>- Quản lý sự thay đổi</w:t>
            </w:r>
          </w:p>
        </w:tc>
        <w:tc>
          <w:tcPr>
            <w:tcW w:w="1021" w:type="dxa"/>
            <w:tcBorders>
              <w:top w:val="single" w:sz="4" w:space="0" w:color="auto"/>
              <w:left w:val="single" w:sz="4" w:space="0" w:color="auto"/>
              <w:bottom w:val="single" w:sz="4" w:space="0" w:color="auto"/>
              <w:right w:val="single" w:sz="4" w:space="0" w:color="auto"/>
            </w:tcBorders>
            <w:shd w:val="clear" w:color="auto" w:fill="auto"/>
          </w:tcPr>
          <w:p w14:paraId="7B7B2761" w14:textId="07DFF002" w:rsidR="00CF5ACC" w:rsidRPr="00DD1ED2" w:rsidRDefault="00CF5ACC" w:rsidP="00CF5ACC">
            <w:pPr>
              <w:spacing w:after="0" w:line="240" w:lineRule="auto"/>
              <w:jc w:val="center"/>
              <w:rPr>
                <w:rFonts w:eastAsia="Calibri" w:cs="Times New Roman"/>
                <w:sz w:val="24"/>
                <w:szCs w:val="24"/>
              </w:rPr>
            </w:pPr>
            <w:r w:rsidRPr="00DD1ED2">
              <w:rPr>
                <w:rFonts w:eastAsia="Calibri" w:cs="Times New Roman"/>
                <w:iCs/>
                <w:sz w:val="24"/>
                <w:szCs w:val="24"/>
              </w:rPr>
              <w:t>4</w:t>
            </w:r>
          </w:p>
        </w:tc>
      </w:tr>
      <w:tr w:rsidR="00DD1ED2" w:rsidRPr="00DD1ED2" w14:paraId="3A3CC11F" w14:textId="77777777" w:rsidTr="00866425">
        <w:trPr>
          <w:gridBefore w:val="1"/>
          <w:gridAfter w:val="1"/>
          <w:wBefore w:w="108" w:type="dxa"/>
          <w:wAfter w:w="221" w:type="dxa"/>
        </w:trPr>
        <w:tc>
          <w:tcPr>
            <w:tcW w:w="1560" w:type="dxa"/>
            <w:vMerge/>
            <w:tcBorders>
              <w:left w:val="single" w:sz="4" w:space="0" w:color="auto"/>
              <w:right w:val="single" w:sz="4" w:space="0" w:color="auto"/>
            </w:tcBorders>
            <w:shd w:val="clear" w:color="auto" w:fill="auto"/>
            <w:vAlign w:val="center"/>
          </w:tcPr>
          <w:p w14:paraId="00D1DD52" w14:textId="77777777" w:rsidR="00CF5ACC" w:rsidRPr="00DD1ED2" w:rsidRDefault="00CF5ACC" w:rsidP="00CF5ACC">
            <w:pPr>
              <w:spacing w:after="0" w:line="240" w:lineRule="auto"/>
              <w:rPr>
                <w:rFonts w:eastAsia="Calibri" w:cs="Times New Roman"/>
                <w:i/>
                <w:sz w:val="24"/>
                <w:szCs w:val="24"/>
              </w:rPr>
            </w:pPr>
          </w:p>
        </w:tc>
        <w:tc>
          <w:tcPr>
            <w:tcW w:w="6945" w:type="dxa"/>
            <w:gridSpan w:val="2"/>
            <w:tcBorders>
              <w:top w:val="single" w:sz="4" w:space="0" w:color="auto"/>
              <w:left w:val="single" w:sz="4" w:space="0" w:color="auto"/>
              <w:bottom w:val="single" w:sz="4" w:space="0" w:color="auto"/>
              <w:right w:val="single" w:sz="4" w:space="0" w:color="auto"/>
            </w:tcBorders>
            <w:shd w:val="clear" w:color="auto" w:fill="auto"/>
          </w:tcPr>
          <w:p w14:paraId="0E243902" w14:textId="77777777" w:rsidR="00CF5ACC" w:rsidRPr="00DD1ED2" w:rsidRDefault="00CF5ACC" w:rsidP="00CF5ACC">
            <w:pPr>
              <w:spacing w:after="0" w:line="240" w:lineRule="auto"/>
              <w:contextualSpacing/>
              <w:rPr>
                <w:rFonts w:eastAsia="Calibri" w:cs="Times New Roman"/>
                <w:sz w:val="24"/>
                <w:szCs w:val="24"/>
              </w:rPr>
            </w:pPr>
            <w:r w:rsidRPr="00DD1ED2">
              <w:rPr>
                <w:rFonts w:eastAsia="Calibri" w:cs="Times New Roman"/>
                <w:sz w:val="24"/>
                <w:szCs w:val="24"/>
              </w:rPr>
              <w:t>- Ra quyết định</w:t>
            </w:r>
          </w:p>
        </w:tc>
        <w:tc>
          <w:tcPr>
            <w:tcW w:w="1021" w:type="dxa"/>
            <w:tcBorders>
              <w:top w:val="single" w:sz="4" w:space="0" w:color="auto"/>
              <w:left w:val="single" w:sz="4" w:space="0" w:color="auto"/>
              <w:bottom w:val="single" w:sz="4" w:space="0" w:color="auto"/>
              <w:right w:val="single" w:sz="4" w:space="0" w:color="auto"/>
            </w:tcBorders>
            <w:shd w:val="clear" w:color="auto" w:fill="auto"/>
          </w:tcPr>
          <w:p w14:paraId="1EABA745" w14:textId="72D08A08" w:rsidR="00CF5ACC" w:rsidRPr="00DD1ED2" w:rsidRDefault="00CF5ACC" w:rsidP="00CF5ACC">
            <w:pPr>
              <w:spacing w:after="0" w:line="240" w:lineRule="auto"/>
              <w:jc w:val="center"/>
              <w:rPr>
                <w:rFonts w:eastAsia="Calibri" w:cs="Times New Roman"/>
                <w:sz w:val="24"/>
                <w:szCs w:val="24"/>
              </w:rPr>
            </w:pPr>
            <w:r w:rsidRPr="00DD1ED2">
              <w:rPr>
                <w:rFonts w:eastAsia="Calibri" w:cs="Times New Roman"/>
                <w:iCs/>
                <w:sz w:val="24"/>
                <w:szCs w:val="24"/>
              </w:rPr>
              <w:t>4</w:t>
            </w:r>
          </w:p>
        </w:tc>
      </w:tr>
      <w:tr w:rsidR="00DD1ED2" w:rsidRPr="00DD1ED2" w14:paraId="4F04A1A2" w14:textId="77777777" w:rsidTr="00866425">
        <w:trPr>
          <w:gridBefore w:val="1"/>
          <w:gridAfter w:val="1"/>
          <w:wBefore w:w="108" w:type="dxa"/>
          <w:wAfter w:w="221" w:type="dxa"/>
        </w:trPr>
        <w:tc>
          <w:tcPr>
            <w:tcW w:w="1560" w:type="dxa"/>
            <w:vMerge/>
            <w:tcBorders>
              <w:left w:val="single" w:sz="4" w:space="0" w:color="auto"/>
              <w:right w:val="single" w:sz="4" w:space="0" w:color="auto"/>
            </w:tcBorders>
            <w:shd w:val="clear" w:color="auto" w:fill="auto"/>
            <w:vAlign w:val="center"/>
          </w:tcPr>
          <w:p w14:paraId="47C98330" w14:textId="77777777" w:rsidR="00CF5ACC" w:rsidRPr="00DD1ED2" w:rsidRDefault="00CF5ACC" w:rsidP="00CF5ACC">
            <w:pPr>
              <w:spacing w:after="0" w:line="240" w:lineRule="auto"/>
              <w:rPr>
                <w:rFonts w:eastAsia="Calibri" w:cs="Times New Roman"/>
                <w:i/>
                <w:sz w:val="24"/>
                <w:szCs w:val="24"/>
              </w:rPr>
            </w:pPr>
          </w:p>
        </w:tc>
        <w:tc>
          <w:tcPr>
            <w:tcW w:w="6945" w:type="dxa"/>
            <w:gridSpan w:val="2"/>
            <w:tcBorders>
              <w:top w:val="single" w:sz="4" w:space="0" w:color="auto"/>
              <w:left w:val="single" w:sz="4" w:space="0" w:color="auto"/>
              <w:bottom w:val="single" w:sz="4" w:space="0" w:color="auto"/>
              <w:right w:val="single" w:sz="4" w:space="0" w:color="auto"/>
            </w:tcBorders>
            <w:shd w:val="clear" w:color="auto" w:fill="auto"/>
          </w:tcPr>
          <w:p w14:paraId="18BA9E28" w14:textId="77777777" w:rsidR="00CF5ACC" w:rsidRPr="00DD1ED2" w:rsidRDefault="00CF5ACC" w:rsidP="00CF5ACC">
            <w:pPr>
              <w:spacing w:after="0" w:line="240" w:lineRule="auto"/>
              <w:contextualSpacing/>
              <w:rPr>
                <w:rFonts w:eastAsia="Calibri" w:cs="Times New Roman"/>
                <w:sz w:val="24"/>
                <w:szCs w:val="24"/>
              </w:rPr>
            </w:pPr>
            <w:r w:rsidRPr="00DD1ED2">
              <w:rPr>
                <w:rFonts w:eastAsia="Calibri" w:cs="Times New Roman"/>
                <w:sz w:val="24"/>
                <w:szCs w:val="24"/>
              </w:rPr>
              <w:t>- Quản lý nguồn lực</w:t>
            </w:r>
          </w:p>
        </w:tc>
        <w:tc>
          <w:tcPr>
            <w:tcW w:w="1021" w:type="dxa"/>
            <w:tcBorders>
              <w:top w:val="single" w:sz="4" w:space="0" w:color="auto"/>
              <w:left w:val="single" w:sz="4" w:space="0" w:color="auto"/>
              <w:bottom w:val="single" w:sz="4" w:space="0" w:color="auto"/>
              <w:right w:val="single" w:sz="4" w:space="0" w:color="auto"/>
            </w:tcBorders>
            <w:shd w:val="clear" w:color="auto" w:fill="auto"/>
          </w:tcPr>
          <w:p w14:paraId="4A523694" w14:textId="186D72C2" w:rsidR="00CF5ACC" w:rsidRPr="00DD1ED2" w:rsidRDefault="00CF5ACC" w:rsidP="00CF5ACC">
            <w:pPr>
              <w:spacing w:after="0" w:line="240" w:lineRule="auto"/>
              <w:jc w:val="center"/>
              <w:rPr>
                <w:rFonts w:eastAsia="Calibri" w:cs="Times New Roman"/>
                <w:sz w:val="24"/>
                <w:szCs w:val="24"/>
              </w:rPr>
            </w:pPr>
            <w:r w:rsidRPr="00DD1ED2">
              <w:rPr>
                <w:rFonts w:eastAsia="Calibri" w:cs="Times New Roman"/>
                <w:iCs/>
                <w:sz w:val="24"/>
                <w:szCs w:val="24"/>
              </w:rPr>
              <w:t>4</w:t>
            </w:r>
          </w:p>
        </w:tc>
      </w:tr>
      <w:tr w:rsidR="00DD1ED2" w:rsidRPr="00DD1ED2" w14:paraId="2B5448B0" w14:textId="77777777" w:rsidTr="00866425">
        <w:trPr>
          <w:gridBefore w:val="1"/>
          <w:gridAfter w:val="1"/>
          <w:wBefore w:w="108" w:type="dxa"/>
          <w:wAfter w:w="221" w:type="dxa"/>
        </w:trPr>
        <w:tc>
          <w:tcPr>
            <w:tcW w:w="1560" w:type="dxa"/>
            <w:vMerge/>
            <w:tcBorders>
              <w:left w:val="single" w:sz="4" w:space="0" w:color="auto"/>
              <w:right w:val="single" w:sz="4" w:space="0" w:color="auto"/>
            </w:tcBorders>
            <w:shd w:val="clear" w:color="auto" w:fill="auto"/>
            <w:vAlign w:val="center"/>
          </w:tcPr>
          <w:p w14:paraId="7FB9A3D5" w14:textId="77777777" w:rsidR="00CF5ACC" w:rsidRPr="00DD1ED2" w:rsidRDefault="00CF5ACC" w:rsidP="00CF5ACC">
            <w:pPr>
              <w:spacing w:after="0" w:line="240" w:lineRule="auto"/>
              <w:rPr>
                <w:rFonts w:eastAsia="Calibri" w:cs="Times New Roman"/>
                <w:i/>
                <w:sz w:val="24"/>
                <w:szCs w:val="24"/>
              </w:rPr>
            </w:pPr>
          </w:p>
        </w:tc>
        <w:tc>
          <w:tcPr>
            <w:tcW w:w="6945" w:type="dxa"/>
            <w:gridSpan w:val="2"/>
            <w:tcBorders>
              <w:top w:val="single" w:sz="4" w:space="0" w:color="auto"/>
              <w:left w:val="single" w:sz="4" w:space="0" w:color="auto"/>
              <w:bottom w:val="single" w:sz="4" w:space="0" w:color="auto"/>
              <w:right w:val="single" w:sz="4" w:space="0" w:color="auto"/>
            </w:tcBorders>
            <w:shd w:val="clear" w:color="auto" w:fill="auto"/>
          </w:tcPr>
          <w:p w14:paraId="0FCF165F" w14:textId="77777777" w:rsidR="00CF5ACC" w:rsidRPr="00DD1ED2" w:rsidRDefault="00CF5ACC" w:rsidP="00CF5ACC">
            <w:pPr>
              <w:spacing w:after="0" w:line="240" w:lineRule="auto"/>
              <w:contextualSpacing/>
              <w:rPr>
                <w:rFonts w:eastAsia="Calibri" w:cs="Times New Roman"/>
                <w:sz w:val="24"/>
                <w:szCs w:val="24"/>
              </w:rPr>
            </w:pPr>
            <w:r w:rsidRPr="00DD1ED2">
              <w:rPr>
                <w:rFonts w:eastAsia="Calibri" w:cs="Times New Roman"/>
                <w:sz w:val="24"/>
                <w:szCs w:val="24"/>
              </w:rPr>
              <w:t>- Phát triển nhân viên</w:t>
            </w:r>
          </w:p>
        </w:tc>
        <w:tc>
          <w:tcPr>
            <w:tcW w:w="1021" w:type="dxa"/>
            <w:tcBorders>
              <w:top w:val="single" w:sz="4" w:space="0" w:color="auto"/>
              <w:left w:val="single" w:sz="4" w:space="0" w:color="auto"/>
              <w:bottom w:val="single" w:sz="4" w:space="0" w:color="auto"/>
              <w:right w:val="single" w:sz="4" w:space="0" w:color="auto"/>
            </w:tcBorders>
            <w:shd w:val="clear" w:color="auto" w:fill="auto"/>
          </w:tcPr>
          <w:p w14:paraId="1699F4E2" w14:textId="36698D2A" w:rsidR="00CF5ACC" w:rsidRPr="00DD1ED2" w:rsidRDefault="00CF5ACC" w:rsidP="00CF5ACC">
            <w:pPr>
              <w:spacing w:after="0" w:line="240" w:lineRule="auto"/>
              <w:jc w:val="center"/>
              <w:rPr>
                <w:rFonts w:eastAsia="Calibri" w:cs="Times New Roman"/>
                <w:sz w:val="24"/>
                <w:szCs w:val="24"/>
              </w:rPr>
            </w:pPr>
            <w:r w:rsidRPr="00DD1ED2">
              <w:rPr>
                <w:rFonts w:eastAsia="Calibri" w:cs="Times New Roman"/>
                <w:iCs/>
                <w:sz w:val="24"/>
                <w:szCs w:val="24"/>
              </w:rPr>
              <w:t>4</w:t>
            </w:r>
          </w:p>
        </w:tc>
      </w:tr>
      <w:tr w:rsidR="00DD1ED2" w:rsidRPr="00DD1ED2" w14:paraId="58591F9E" w14:textId="77777777" w:rsidTr="00866425">
        <w:trPr>
          <w:gridBefore w:val="1"/>
          <w:gridAfter w:val="1"/>
          <w:wBefore w:w="108" w:type="dxa"/>
          <w:wAfter w:w="221" w:type="dxa"/>
        </w:trPr>
        <w:tc>
          <w:tcPr>
            <w:tcW w:w="1560" w:type="dxa"/>
            <w:vMerge/>
            <w:tcBorders>
              <w:left w:val="single" w:sz="4" w:space="0" w:color="auto"/>
              <w:right w:val="single" w:sz="4" w:space="0" w:color="auto"/>
            </w:tcBorders>
            <w:shd w:val="clear" w:color="auto" w:fill="auto"/>
            <w:vAlign w:val="center"/>
          </w:tcPr>
          <w:p w14:paraId="5B753F75" w14:textId="77777777" w:rsidR="00CF5ACC" w:rsidRPr="00DD1ED2" w:rsidRDefault="00CF5ACC" w:rsidP="00CF5ACC">
            <w:pPr>
              <w:spacing w:after="0" w:line="240" w:lineRule="auto"/>
              <w:rPr>
                <w:rFonts w:eastAsia="Calibri" w:cs="Times New Roman"/>
                <w:i/>
                <w:sz w:val="24"/>
                <w:szCs w:val="24"/>
              </w:rPr>
            </w:pPr>
          </w:p>
        </w:tc>
        <w:tc>
          <w:tcPr>
            <w:tcW w:w="6945" w:type="dxa"/>
            <w:gridSpan w:val="2"/>
            <w:tcBorders>
              <w:top w:val="single" w:sz="4" w:space="0" w:color="auto"/>
              <w:left w:val="single" w:sz="4" w:space="0" w:color="auto"/>
              <w:bottom w:val="single" w:sz="4" w:space="0" w:color="auto"/>
              <w:right w:val="single" w:sz="4" w:space="0" w:color="auto"/>
            </w:tcBorders>
            <w:shd w:val="clear" w:color="auto" w:fill="auto"/>
          </w:tcPr>
          <w:p w14:paraId="3C105C32" w14:textId="77777777" w:rsidR="00CF5ACC" w:rsidRPr="00DD1ED2" w:rsidRDefault="00CF5ACC" w:rsidP="00CF5ACC">
            <w:pPr>
              <w:spacing w:after="0" w:line="240" w:lineRule="auto"/>
              <w:contextualSpacing/>
              <w:rPr>
                <w:rFonts w:eastAsia="Calibri" w:cs="Times New Roman"/>
                <w:sz w:val="24"/>
                <w:szCs w:val="24"/>
              </w:rPr>
            </w:pPr>
            <w:r w:rsidRPr="00DD1ED2">
              <w:rPr>
                <w:rFonts w:cs="Times New Roman"/>
                <w:sz w:val="24"/>
                <w:szCs w:val="24"/>
              </w:rPr>
              <w:t xml:space="preserve">- Thực hiện cải cách hành chính, chế độ công vụ; </w:t>
            </w:r>
          </w:p>
        </w:tc>
        <w:tc>
          <w:tcPr>
            <w:tcW w:w="1021" w:type="dxa"/>
            <w:tcBorders>
              <w:top w:val="single" w:sz="4" w:space="0" w:color="auto"/>
              <w:left w:val="single" w:sz="4" w:space="0" w:color="auto"/>
              <w:bottom w:val="single" w:sz="4" w:space="0" w:color="auto"/>
              <w:right w:val="single" w:sz="4" w:space="0" w:color="auto"/>
            </w:tcBorders>
            <w:shd w:val="clear" w:color="auto" w:fill="auto"/>
          </w:tcPr>
          <w:p w14:paraId="5AADCB32" w14:textId="22C08824" w:rsidR="00CF5ACC" w:rsidRPr="00DD1ED2" w:rsidRDefault="00CF5ACC" w:rsidP="00CF5ACC">
            <w:pPr>
              <w:spacing w:after="0" w:line="240" w:lineRule="auto"/>
              <w:jc w:val="center"/>
              <w:rPr>
                <w:rFonts w:eastAsia="Calibri" w:cs="Times New Roman"/>
                <w:iCs/>
                <w:sz w:val="24"/>
                <w:szCs w:val="24"/>
              </w:rPr>
            </w:pPr>
            <w:r w:rsidRPr="00DD1ED2">
              <w:rPr>
                <w:rFonts w:eastAsia="Calibri" w:cs="Times New Roman"/>
                <w:iCs/>
                <w:sz w:val="24"/>
                <w:szCs w:val="24"/>
              </w:rPr>
              <w:t>4</w:t>
            </w:r>
          </w:p>
        </w:tc>
      </w:tr>
      <w:tr w:rsidR="00A377D3" w:rsidRPr="00DD1ED2" w14:paraId="486744C3" w14:textId="77777777" w:rsidTr="00C402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19" w:type="dxa"/>
            <w:gridSpan w:val="3"/>
            <w:shd w:val="clear" w:color="auto" w:fill="auto"/>
          </w:tcPr>
          <w:p w14:paraId="6E1EE429" w14:textId="77777777" w:rsidR="00A377D3" w:rsidRPr="00DD1ED2" w:rsidRDefault="00A377D3" w:rsidP="00C402D7">
            <w:pPr>
              <w:rPr>
                <w:rFonts w:cs="Times New Roman"/>
                <w:b/>
                <w:sz w:val="24"/>
                <w:szCs w:val="24"/>
              </w:rPr>
            </w:pPr>
          </w:p>
        </w:tc>
        <w:tc>
          <w:tcPr>
            <w:tcW w:w="5636" w:type="dxa"/>
            <w:gridSpan w:val="3"/>
            <w:shd w:val="clear" w:color="auto" w:fill="auto"/>
          </w:tcPr>
          <w:p w14:paraId="3223EB16" w14:textId="77777777" w:rsidR="00A377D3" w:rsidRPr="00DD1ED2" w:rsidRDefault="00A377D3" w:rsidP="00C402D7">
            <w:pPr>
              <w:jc w:val="right"/>
              <w:rPr>
                <w:rFonts w:cs="Times New Roman"/>
                <w:b/>
                <w:sz w:val="24"/>
                <w:szCs w:val="24"/>
              </w:rPr>
            </w:pPr>
            <w:r w:rsidRPr="00DD1ED2">
              <w:rPr>
                <w:rFonts w:cs="Times New Roman"/>
                <w:b/>
                <w:sz w:val="24"/>
                <w:szCs w:val="24"/>
              </w:rPr>
              <w:t>Phê duyệt của lãnh đạo</w:t>
            </w:r>
          </w:p>
          <w:p w14:paraId="26FE7DF1" w14:textId="77777777" w:rsidR="00A377D3" w:rsidRPr="00DD1ED2" w:rsidRDefault="00A377D3" w:rsidP="00C402D7">
            <w:pPr>
              <w:jc w:val="center"/>
              <w:rPr>
                <w:rFonts w:cs="Times New Roman"/>
                <w:b/>
                <w:sz w:val="24"/>
                <w:szCs w:val="24"/>
              </w:rPr>
            </w:pPr>
          </w:p>
          <w:p w14:paraId="0C323CF4" w14:textId="77777777" w:rsidR="00A377D3" w:rsidRPr="00DD1ED2" w:rsidRDefault="00A377D3" w:rsidP="00C402D7">
            <w:pPr>
              <w:jc w:val="center"/>
              <w:rPr>
                <w:rFonts w:cs="Times New Roman"/>
                <w:b/>
                <w:sz w:val="24"/>
                <w:szCs w:val="24"/>
              </w:rPr>
            </w:pPr>
          </w:p>
          <w:p w14:paraId="7E590B2B" w14:textId="77777777" w:rsidR="00A377D3" w:rsidRPr="00DD1ED2" w:rsidRDefault="00A377D3" w:rsidP="00C402D7">
            <w:pPr>
              <w:jc w:val="center"/>
              <w:rPr>
                <w:rFonts w:cs="Times New Roman"/>
                <w:b/>
                <w:sz w:val="24"/>
                <w:szCs w:val="24"/>
              </w:rPr>
            </w:pPr>
          </w:p>
          <w:p w14:paraId="390E691B" w14:textId="77777777" w:rsidR="00A377D3" w:rsidRPr="00DD1ED2" w:rsidRDefault="00A377D3" w:rsidP="00C402D7">
            <w:pPr>
              <w:jc w:val="center"/>
              <w:rPr>
                <w:rFonts w:cs="Times New Roman"/>
                <w:b/>
                <w:sz w:val="24"/>
                <w:szCs w:val="24"/>
              </w:rPr>
            </w:pPr>
          </w:p>
          <w:p w14:paraId="78E30DA4" w14:textId="77777777" w:rsidR="00A377D3" w:rsidRPr="00DD1ED2" w:rsidRDefault="00A377D3" w:rsidP="00C402D7">
            <w:pPr>
              <w:jc w:val="center"/>
              <w:rPr>
                <w:rFonts w:cs="Times New Roman"/>
                <w:b/>
                <w:sz w:val="24"/>
                <w:szCs w:val="24"/>
              </w:rPr>
            </w:pPr>
          </w:p>
          <w:p w14:paraId="398F4ECE" w14:textId="77777777" w:rsidR="00A377D3" w:rsidRPr="00DD1ED2" w:rsidRDefault="00A377D3" w:rsidP="00C402D7">
            <w:pPr>
              <w:jc w:val="center"/>
              <w:rPr>
                <w:rFonts w:cs="Times New Roman"/>
                <w:b/>
                <w:sz w:val="24"/>
                <w:szCs w:val="24"/>
              </w:rPr>
            </w:pPr>
          </w:p>
          <w:p w14:paraId="49CF02FC" w14:textId="77777777" w:rsidR="00A377D3" w:rsidRPr="00DD1ED2" w:rsidRDefault="00A377D3" w:rsidP="00C402D7">
            <w:pPr>
              <w:jc w:val="center"/>
              <w:rPr>
                <w:rFonts w:cs="Times New Roman"/>
                <w:b/>
                <w:sz w:val="24"/>
                <w:szCs w:val="24"/>
              </w:rPr>
            </w:pPr>
          </w:p>
          <w:p w14:paraId="25B268B2" w14:textId="77777777" w:rsidR="00A377D3" w:rsidRPr="00DD1ED2" w:rsidRDefault="00A377D3" w:rsidP="00C402D7">
            <w:pPr>
              <w:jc w:val="center"/>
              <w:rPr>
                <w:rFonts w:cs="Times New Roman"/>
                <w:b/>
                <w:sz w:val="24"/>
                <w:szCs w:val="24"/>
              </w:rPr>
            </w:pPr>
          </w:p>
        </w:tc>
      </w:tr>
    </w:tbl>
    <w:p w14:paraId="6B9B947B" w14:textId="77777777" w:rsidR="005B66B1" w:rsidRPr="00DD1ED2" w:rsidRDefault="005B66B1">
      <w:pPr>
        <w:rPr>
          <w:rFonts w:cs="Times New Roman"/>
          <w:sz w:val="24"/>
          <w:szCs w:val="24"/>
        </w:rPr>
      </w:pPr>
    </w:p>
    <w:sectPr w:rsidR="005B66B1" w:rsidRPr="00DD1ED2" w:rsidSect="00DD1ED2">
      <w:pgSz w:w="11907" w:h="16840" w:code="9"/>
      <w:pgMar w:top="851" w:right="1134" w:bottom="907" w:left="1276"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EAEEE5" w14:textId="77777777" w:rsidR="00FE6A1B" w:rsidRDefault="00FE6A1B" w:rsidP="009840CF">
      <w:pPr>
        <w:spacing w:after="0" w:line="240" w:lineRule="auto"/>
      </w:pPr>
      <w:r>
        <w:separator/>
      </w:r>
    </w:p>
  </w:endnote>
  <w:endnote w:type="continuationSeparator" w:id="0">
    <w:p w14:paraId="5400CF2C" w14:textId="77777777" w:rsidR="00FE6A1B" w:rsidRDefault="00FE6A1B" w:rsidP="009840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A3"/>
    <w:family w:val="swiss"/>
    <w:pitch w:val="variable"/>
    <w:sig w:usb0="E10022FF" w:usb1="C000E47F" w:usb2="00000029" w:usb3="00000000" w:csb0="000001DF"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64BDCC" w14:textId="77777777" w:rsidR="00FE6A1B" w:rsidRDefault="00FE6A1B" w:rsidP="009840CF">
      <w:pPr>
        <w:spacing w:after="0" w:line="240" w:lineRule="auto"/>
      </w:pPr>
      <w:r>
        <w:separator/>
      </w:r>
    </w:p>
  </w:footnote>
  <w:footnote w:type="continuationSeparator" w:id="0">
    <w:p w14:paraId="256609D6" w14:textId="77777777" w:rsidR="00FE6A1B" w:rsidRDefault="00FE6A1B" w:rsidP="009840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56A9"/>
    <w:multiLevelType w:val="hybridMultilevel"/>
    <w:tmpl w:val="73922D48"/>
    <w:lvl w:ilvl="0" w:tplc="3C84154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9E0D5D"/>
    <w:multiLevelType w:val="hybridMultilevel"/>
    <w:tmpl w:val="B52CE0E8"/>
    <w:lvl w:ilvl="0" w:tplc="18D859D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2B35A6"/>
    <w:multiLevelType w:val="multilevel"/>
    <w:tmpl w:val="E0884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F714B6"/>
    <w:multiLevelType w:val="hybridMultilevel"/>
    <w:tmpl w:val="EB9A0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FE02F6"/>
    <w:multiLevelType w:val="hybridMultilevel"/>
    <w:tmpl w:val="193A2BEE"/>
    <w:lvl w:ilvl="0" w:tplc="D6E6C988">
      <w:start w:val="1"/>
      <w:numFmt w:val="decimal"/>
      <w:lvlText w:val="%1."/>
      <w:lvlJc w:val="left"/>
      <w:pPr>
        <w:ind w:left="720" w:hanging="360"/>
      </w:pPr>
      <w:rPr>
        <w:rFonts w:hint="default"/>
        <w:color w:val="00000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972E89"/>
    <w:multiLevelType w:val="hybridMultilevel"/>
    <w:tmpl w:val="1FA0BB98"/>
    <w:lvl w:ilvl="0" w:tplc="E60053B8">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2414908"/>
    <w:multiLevelType w:val="hybridMultilevel"/>
    <w:tmpl w:val="FC341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F41F6C"/>
    <w:multiLevelType w:val="hybridMultilevel"/>
    <w:tmpl w:val="C14CF9EA"/>
    <w:lvl w:ilvl="0" w:tplc="0C72C7A6">
      <w:start w:val="1"/>
      <w:numFmt w:val="decimal"/>
      <w:lvlText w:val="%1."/>
      <w:lvlJc w:val="left"/>
      <w:pPr>
        <w:tabs>
          <w:tab w:val="num" w:pos="360"/>
        </w:tabs>
        <w:ind w:left="360" w:hanging="360"/>
      </w:pPr>
      <w:rPr>
        <w:rFonts w:ascii="Times New Roman" w:eastAsia="Times New Roman" w:hAnsi="Times New Roman" w:cs="Times New Roman"/>
        <w:b/>
      </w:rPr>
    </w:lvl>
    <w:lvl w:ilvl="1" w:tplc="040C0019">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8">
    <w:nsid w:val="324408D4"/>
    <w:multiLevelType w:val="hybridMultilevel"/>
    <w:tmpl w:val="0C4410F6"/>
    <w:lvl w:ilvl="0" w:tplc="8C504420">
      <w:numFmt w:val="bullet"/>
      <w:lvlText w:val="-"/>
      <w:lvlJc w:val="left"/>
      <w:pPr>
        <w:ind w:left="303" w:hanging="360"/>
      </w:pPr>
      <w:rPr>
        <w:rFonts w:ascii="Times New Roman" w:eastAsia="Times New Roman" w:hAnsi="Times New Roman" w:cs="Times New Roman"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9">
    <w:nsid w:val="36AA4668"/>
    <w:multiLevelType w:val="hybridMultilevel"/>
    <w:tmpl w:val="13FC11BC"/>
    <w:lvl w:ilvl="0" w:tplc="8B5817F2">
      <w:numFmt w:val="bullet"/>
      <w:lvlText w:val="-"/>
      <w:lvlJc w:val="left"/>
      <w:pPr>
        <w:ind w:left="303" w:hanging="360"/>
      </w:pPr>
      <w:rPr>
        <w:rFonts w:ascii="Times New Roman" w:eastAsia="Times New Roman" w:hAnsi="Times New Roman" w:cs="Times New Roman"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10">
    <w:nsid w:val="3D8F49B2"/>
    <w:multiLevelType w:val="hybridMultilevel"/>
    <w:tmpl w:val="0D8AC624"/>
    <w:lvl w:ilvl="0" w:tplc="0409000F">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nsid w:val="57E1229F"/>
    <w:multiLevelType w:val="hybridMultilevel"/>
    <w:tmpl w:val="E5EAFEB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9C119EE"/>
    <w:multiLevelType w:val="hybridMultilevel"/>
    <w:tmpl w:val="2F344BFE"/>
    <w:lvl w:ilvl="0" w:tplc="D632BDFE">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3">
    <w:nsid w:val="5AF47D56"/>
    <w:multiLevelType w:val="hybridMultilevel"/>
    <w:tmpl w:val="C924F9A6"/>
    <w:lvl w:ilvl="0" w:tplc="19A676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CB01BDE"/>
    <w:multiLevelType w:val="hybridMultilevel"/>
    <w:tmpl w:val="4858ED6A"/>
    <w:lvl w:ilvl="0" w:tplc="04090001">
      <w:start w:val="1"/>
      <w:numFmt w:val="bullet"/>
      <w:lvlText w:val=""/>
      <w:lvlJc w:val="left"/>
      <w:pPr>
        <w:tabs>
          <w:tab w:val="num" w:pos="720"/>
        </w:tabs>
        <w:ind w:left="720" w:hanging="360"/>
      </w:pPr>
      <w:rPr>
        <w:rFonts w:ascii="Symbol" w:hAnsi="Symbol" w:hint="default"/>
      </w:rPr>
    </w:lvl>
    <w:lvl w:ilvl="1" w:tplc="A072E428">
      <w:start w:val="1"/>
      <w:numFmt w:val="decimal"/>
      <w:lvlText w:val="%2"/>
      <w:lvlJc w:val="left"/>
      <w:pPr>
        <w:tabs>
          <w:tab w:val="num" w:pos="1397"/>
        </w:tabs>
        <w:ind w:left="1397" w:hanging="360"/>
      </w:pPr>
      <w:rPr>
        <w:rFonts w:hint="default"/>
      </w:rPr>
    </w:lvl>
    <w:lvl w:ilvl="2" w:tplc="0409001B" w:tentative="1">
      <w:start w:val="1"/>
      <w:numFmt w:val="lowerRoman"/>
      <w:lvlText w:val="%3."/>
      <w:lvlJc w:val="right"/>
      <w:pPr>
        <w:tabs>
          <w:tab w:val="num" w:pos="2117"/>
        </w:tabs>
        <w:ind w:left="2117" w:hanging="180"/>
      </w:pPr>
    </w:lvl>
    <w:lvl w:ilvl="3" w:tplc="0409000F" w:tentative="1">
      <w:start w:val="1"/>
      <w:numFmt w:val="decimal"/>
      <w:lvlText w:val="%4."/>
      <w:lvlJc w:val="left"/>
      <w:pPr>
        <w:tabs>
          <w:tab w:val="num" w:pos="2837"/>
        </w:tabs>
        <w:ind w:left="2837" w:hanging="360"/>
      </w:pPr>
    </w:lvl>
    <w:lvl w:ilvl="4" w:tplc="04090019" w:tentative="1">
      <w:start w:val="1"/>
      <w:numFmt w:val="lowerLetter"/>
      <w:lvlText w:val="%5."/>
      <w:lvlJc w:val="left"/>
      <w:pPr>
        <w:tabs>
          <w:tab w:val="num" w:pos="3557"/>
        </w:tabs>
        <w:ind w:left="3557" w:hanging="360"/>
      </w:pPr>
    </w:lvl>
    <w:lvl w:ilvl="5" w:tplc="0409001B" w:tentative="1">
      <w:start w:val="1"/>
      <w:numFmt w:val="lowerRoman"/>
      <w:lvlText w:val="%6."/>
      <w:lvlJc w:val="right"/>
      <w:pPr>
        <w:tabs>
          <w:tab w:val="num" w:pos="4277"/>
        </w:tabs>
        <w:ind w:left="4277" w:hanging="180"/>
      </w:pPr>
    </w:lvl>
    <w:lvl w:ilvl="6" w:tplc="0409000F" w:tentative="1">
      <w:start w:val="1"/>
      <w:numFmt w:val="decimal"/>
      <w:lvlText w:val="%7."/>
      <w:lvlJc w:val="left"/>
      <w:pPr>
        <w:tabs>
          <w:tab w:val="num" w:pos="4997"/>
        </w:tabs>
        <w:ind w:left="4997" w:hanging="360"/>
      </w:pPr>
    </w:lvl>
    <w:lvl w:ilvl="7" w:tplc="04090019" w:tentative="1">
      <w:start w:val="1"/>
      <w:numFmt w:val="lowerLetter"/>
      <w:lvlText w:val="%8."/>
      <w:lvlJc w:val="left"/>
      <w:pPr>
        <w:tabs>
          <w:tab w:val="num" w:pos="5717"/>
        </w:tabs>
        <w:ind w:left="5717" w:hanging="360"/>
      </w:pPr>
    </w:lvl>
    <w:lvl w:ilvl="8" w:tplc="0409001B" w:tentative="1">
      <w:start w:val="1"/>
      <w:numFmt w:val="lowerRoman"/>
      <w:lvlText w:val="%9."/>
      <w:lvlJc w:val="right"/>
      <w:pPr>
        <w:tabs>
          <w:tab w:val="num" w:pos="6437"/>
        </w:tabs>
        <w:ind w:left="6437" w:hanging="180"/>
      </w:pPr>
    </w:lvl>
  </w:abstractNum>
  <w:abstractNum w:abstractNumId="15">
    <w:nsid w:val="66FA5388"/>
    <w:multiLevelType w:val="hybridMultilevel"/>
    <w:tmpl w:val="54F6D3EE"/>
    <w:lvl w:ilvl="0" w:tplc="B5E48784">
      <w:start w:val="1"/>
      <w:numFmt w:val="decimal"/>
      <w:lvlText w:val="%15."/>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B992D17"/>
    <w:multiLevelType w:val="hybridMultilevel"/>
    <w:tmpl w:val="294EFFE4"/>
    <w:lvl w:ilvl="0" w:tplc="2834A9CA">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EC662B3"/>
    <w:multiLevelType w:val="hybridMultilevel"/>
    <w:tmpl w:val="0AC2F1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5B1F45"/>
    <w:multiLevelType w:val="hybridMultilevel"/>
    <w:tmpl w:val="FFC6E8C8"/>
    <w:lvl w:ilvl="0" w:tplc="A7CE1B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8CF6603"/>
    <w:multiLevelType w:val="hybridMultilevel"/>
    <w:tmpl w:val="1E203046"/>
    <w:lvl w:ilvl="0" w:tplc="7ECE466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9AF782E"/>
    <w:multiLevelType w:val="hybridMultilevel"/>
    <w:tmpl w:val="A488871C"/>
    <w:lvl w:ilvl="0" w:tplc="8C504420">
      <w:numFmt w:val="bullet"/>
      <w:lvlText w:val="-"/>
      <w:lvlJc w:val="left"/>
      <w:pPr>
        <w:ind w:left="303"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D34765B"/>
    <w:multiLevelType w:val="hybridMultilevel"/>
    <w:tmpl w:val="91C0F9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2"/>
  </w:num>
  <w:num w:numId="3">
    <w:abstractNumId w:val="18"/>
  </w:num>
  <w:num w:numId="4">
    <w:abstractNumId w:val="4"/>
  </w:num>
  <w:num w:numId="5">
    <w:abstractNumId w:val="15"/>
  </w:num>
  <w:num w:numId="6">
    <w:abstractNumId w:val="10"/>
  </w:num>
  <w:num w:numId="7">
    <w:abstractNumId w:val="17"/>
  </w:num>
  <w:num w:numId="8">
    <w:abstractNumId w:val="16"/>
  </w:num>
  <w:num w:numId="9">
    <w:abstractNumId w:val="5"/>
  </w:num>
  <w:num w:numId="10">
    <w:abstractNumId w:val="7"/>
  </w:num>
  <w:num w:numId="11">
    <w:abstractNumId w:val="11"/>
  </w:num>
  <w:num w:numId="12">
    <w:abstractNumId w:val="14"/>
  </w:num>
  <w:num w:numId="13">
    <w:abstractNumId w:val="21"/>
  </w:num>
  <w:num w:numId="14">
    <w:abstractNumId w:val="3"/>
  </w:num>
  <w:num w:numId="15">
    <w:abstractNumId w:val="6"/>
  </w:num>
  <w:num w:numId="16">
    <w:abstractNumId w:val="2"/>
  </w:num>
  <w:num w:numId="17">
    <w:abstractNumId w:val="13"/>
  </w:num>
  <w:num w:numId="18">
    <w:abstractNumId w:val="0"/>
  </w:num>
  <w:num w:numId="19">
    <w:abstractNumId w:val="8"/>
  </w:num>
  <w:num w:numId="20">
    <w:abstractNumId w:val="9"/>
  </w:num>
  <w:num w:numId="21">
    <w:abstractNumId w:val="20"/>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0CF"/>
    <w:rsid w:val="000A54E6"/>
    <w:rsid w:val="001202A0"/>
    <w:rsid w:val="00147346"/>
    <w:rsid w:val="002242C6"/>
    <w:rsid w:val="00336B98"/>
    <w:rsid w:val="004700D7"/>
    <w:rsid w:val="004B030E"/>
    <w:rsid w:val="00500DE0"/>
    <w:rsid w:val="0057109B"/>
    <w:rsid w:val="005B66B1"/>
    <w:rsid w:val="005E33CB"/>
    <w:rsid w:val="00601186"/>
    <w:rsid w:val="006D7713"/>
    <w:rsid w:val="006F128D"/>
    <w:rsid w:val="007309BD"/>
    <w:rsid w:val="00823981"/>
    <w:rsid w:val="009840CF"/>
    <w:rsid w:val="009F70CD"/>
    <w:rsid w:val="00A377D3"/>
    <w:rsid w:val="00C10B60"/>
    <w:rsid w:val="00C7373F"/>
    <w:rsid w:val="00CF5ACC"/>
    <w:rsid w:val="00D2226B"/>
    <w:rsid w:val="00D939D3"/>
    <w:rsid w:val="00DD1ED2"/>
    <w:rsid w:val="00DD775F"/>
    <w:rsid w:val="00F5763D"/>
    <w:rsid w:val="00F6190B"/>
    <w:rsid w:val="00FE6A1B"/>
    <w:rsid w:val="00FF4B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EB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n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9840CF"/>
    <w:pPr>
      <w:keepNext/>
      <w:spacing w:after="0" w:line="240" w:lineRule="auto"/>
      <w:outlineLvl w:val="0"/>
    </w:pPr>
    <w:rPr>
      <w:rFonts w:ascii=".VnTimeH" w:eastAsia="Times New Roman" w:hAnsi=".VnTimeH" w:cs="Times New Roman"/>
      <w:b/>
      <w:sz w:val="24"/>
      <w:szCs w:val="20"/>
    </w:rPr>
  </w:style>
  <w:style w:type="paragraph" w:styleId="Heading2">
    <w:name w:val="heading 2"/>
    <w:basedOn w:val="Normal"/>
    <w:next w:val="Normal"/>
    <w:link w:val="Heading2Char"/>
    <w:qFormat/>
    <w:rsid w:val="009840CF"/>
    <w:pPr>
      <w:keepNext/>
      <w:spacing w:after="0" w:line="240" w:lineRule="auto"/>
      <w:ind w:left="4320"/>
      <w:jc w:val="center"/>
      <w:outlineLvl w:val="1"/>
    </w:pPr>
    <w:rPr>
      <w:rFonts w:ascii=".VnTimeH" w:eastAsia="Times New Roman" w:hAnsi=".VnTimeH" w:cs="Times New Roman"/>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9840CF"/>
    <w:pPr>
      <w:spacing w:after="0" w:line="240" w:lineRule="auto"/>
    </w:pPr>
    <w:rPr>
      <w:rFonts w:eastAsia="Times New Roman" w:cs="Times New Roman"/>
      <w:sz w:val="20"/>
      <w:szCs w:val="20"/>
      <w:lang w:val="vi-VN" w:eastAsia="vi-VN"/>
    </w:rPr>
  </w:style>
  <w:style w:type="character" w:customStyle="1" w:styleId="FootnoteTextChar">
    <w:name w:val="Footnote Text Char"/>
    <w:basedOn w:val="DefaultParagraphFont"/>
    <w:link w:val="FootnoteText"/>
    <w:rsid w:val="009840CF"/>
    <w:rPr>
      <w:rFonts w:eastAsia="Times New Roman" w:cs="Times New Roman"/>
      <w:sz w:val="20"/>
      <w:szCs w:val="20"/>
      <w:lang w:val="vi-VN" w:eastAsia="vi-VN"/>
    </w:rPr>
  </w:style>
  <w:style w:type="character" w:customStyle="1" w:styleId="Heading1Char">
    <w:name w:val="Heading 1 Char"/>
    <w:basedOn w:val="DefaultParagraphFont"/>
    <w:link w:val="Heading1"/>
    <w:rsid w:val="009840CF"/>
    <w:rPr>
      <w:rFonts w:ascii=".VnTimeH" w:eastAsia="Times New Roman" w:hAnsi=".VnTimeH" w:cs="Times New Roman"/>
      <w:b/>
      <w:sz w:val="24"/>
      <w:szCs w:val="20"/>
    </w:rPr>
  </w:style>
  <w:style w:type="character" w:customStyle="1" w:styleId="Heading2Char">
    <w:name w:val="Heading 2 Char"/>
    <w:basedOn w:val="DefaultParagraphFont"/>
    <w:link w:val="Heading2"/>
    <w:rsid w:val="009840CF"/>
    <w:rPr>
      <w:rFonts w:ascii=".VnTimeH" w:eastAsia="Times New Roman" w:hAnsi=".VnTimeH" w:cs="Times New Roman"/>
      <w:b/>
      <w:sz w:val="22"/>
      <w:szCs w:val="20"/>
    </w:rPr>
  </w:style>
  <w:style w:type="paragraph" w:styleId="BodyText">
    <w:name w:val="Body Text"/>
    <w:basedOn w:val="Normal"/>
    <w:link w:val="BodyTextChar"/>
    <w:rsid w:val="009840CF"/>
    <w:pPr>
      <w:spacing w:before="120" w:after="0" w:line="300" w:lineRule="auto"/>
      <w:jc w:val="both"/>
    </w:pPr>
    <w:rPr>
      <w:rFonts w:ascii=".VnTime" w:eastAsia="Times New Roman" w:hAnsi=".VnTime" w:cs="Times New Roman"/>
      <w:szCs w:val="20"/>
    </w:rPr>
  </w:style>
  <w:style w:type="character" w:customStyle="1" w:styleId="BodyTextChar">
    <w:name w:val="Body Text Char"/>
    <w:basedOn w:val="DefaultParagraphFont"/>
    <w:link w:val="BodyText"/>
    <w:rsid w:val="009840CF"/>
    <w:rPr>
      <w:rFonts w:ascii=".VnTime" w:eastAsia="Times New Roman" w:hAnsi=".VnTime" w:cs="Times New Roman"/>
      <w:szCs w:val="20"/>
    </w:rPr>
  </w:style>
  <w:style w:type="paragraph" w:styleId="BodyTextIndent">
    <w:name w:val="Body Text Indent"/>
    <w:basedOn w:val="Normal"/>
    <w:link w:val="BodyTextIndentChar"/>
    <w:rsid w:val="009840CF"/>
    <w:pPr>
      <w:spacing w:before="120" w:after="0" w:line="300" w:lineRule="auto"/>
      <w:ind w:firstLine="720"/>
      <w:jc w:val="both"/>
    </w:pPr>
    <w:rPr>
      <w:rFonts w:ascii=".VnTime" w:eastAsia="Times New Roman" w:hAnsi=".VnTime" w:cs="Times New Roman"/>
      <w:szCs w:val="20"/>
    </w:rPr>
  </w:style>
  <w:style w:type="character" w:customStyle="1" w:styleId="BodyTextIndentChar">
    <w:name w:val="Body Text Indent Char"/>
    <w:basedOn w:val="DefaultParagraphFont"/>
    <w:link w:val="BodyTextIndent"/>
    <w:rsid w:val="009840CF"/>
    <w:rPr>
      <w:rFonts w:ascii=".VnTime" w:eastAsia="Times New Roman" w:hAnsi=".VnTime" w:cs="Times New Roman"/>
      <w:szCs w:val="20"/>
    </w:rPr>
  </w:style>
  <w:style w:type="table" w:styleId="TableGrid">
    <w:name w:val="Table Grid"/>
    <w:basedOn w:val="TableNormal"/>
    <w:uiPriority w:val="39"/>
    <w:rsid w:val="009840CF"/>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9840CF"/>
  </w:style>
  <w:style w:type="character" w:styleId="Hyperlink">
    <w:name w:val="Hyperlink"/>
    <w:rsid w:val="009840CF"/>
    <w:rPr>
      <w:color w:val="0000FF"/>
      <w:u w:val="single"/>
    </w:rPr>
  </w:style>
  <w:style w:type="paragraph" w:styleId="NormalWeb">
    <w:name w:val="Normal (Web)"/>
    <w:basedOn w:val="Normal"/>
    <w:uiPriority w:val="99"/>
    <w:rsid w:val="009840CF"/>
    <w:pPr>
      <w:spacing w:before="100" w:beforeAutospacing="1" w:after="100" w:afterAutospacing="1" w:line="240" w:lineRule="auto"/>
    </w:pPr>
    <w:rPr>
      <w:rFonts w:eastAsia="Times New Roman" w:cs="Times New Roman"/>
      <w:sz w:val="24"/>
      <w:szCs w:val="24"/>
      <w:lang w:val="en-CA" w:eastAsia="en-CA"/>
    </w:rPr>
  </w:style>
  <w:style w:type="paragraph" w:styleId="Header">
    <w:name w:val="header"/>
    <w:basedOn w:val="Normal"/>
    <w:link w:val="HeaderChar"/>
    <w:rsid w:val="009840CF"/>
    <w:pPr>
      <w:tabs>
        <w:tab w:val="center" w:pos="4320"/>
        <w:tab w:val="right" w:pos="8640"/>
      </w:tabs>
      <w:spacing w:after="60" w:line="240" w:lineRule="auto"/>
    </w:pPr>
    <w:rPr>
      <w:rFonts w:eastAsia="Times New Roman" w:cs="Times New Roman"/>
      <w:sz w:val="24"/>
      <w:szCs w:val="24"/>
      <w:lang w:val="fr-FR"/>
    </w:rPr>
  </w:style>
  <w:style w:type="character" w:customStyle="1" w:styleId="HeaderChar">
    <w:name w:val="Header Char"/>
    <w:basedOn w:val="DefaultParagraphFont"/>
    <w:link w:val="Header"/>
    <w:rsid w:val="009840CF"/>
    <w:rPr>
      <w:rFonts w:eastAsia="Times New Roman" w:cs="Times New Roman"/>
      <w:sz w:val="24"/>
      <w:szCs w:val="24"/>
      <w:lang w:val="fr-FR"/>
    </w:rPr>
  </w:style>
  <w:style w:type="character" w:styleId="FootnoteReference">
    <w:name w:val="footnote reference"/>
    <w:rsid w:val="009840CF"/>
    <w:rPr>
      <w:vertAlign w:val="superscript"/>
    </w:rPr>
  </w:style>
  <w:style w:type="paragraph" w:styleId="ListParagraph">
    <w:name w:val="List Paragraph"/>
    <w:basedOn w:val="Normal"/>
    <w:uiPriority w:val="34"/>
    <w:qFormat/>
    <w:rsid w:val="009840CF"/>
    <w:pPr>
      <w:spacing w:after="120" w:line="360" w:lineRule="auto"/>
      <w:ind w:left="720"/>
      <w:contextualSpacing/>
    </w:pPr>
    <w:rPr>
      <w:rFonts w:eastAsia="Calibri" w:cs="Times New Roman"/>
    </w:rPr>
  </w:style>
  <w:style w:type="paragraph" w:styleId="BalloonText">
    <w:name w:val="Balloon Text"/>
    <w:basedOn w:val="Normal"/>
    <w:link w:val="BalloonTextChar"/>
    <w:rsid w:val="009840CF"/>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9840CF"/>
    <w:rPr>
      <w:rFonts w:ascii="Segoe UI" w:eastAsia="Times New Roman" w:hAnsi="Segoe UI" w:cs="Segoe UI"/>
      <w:sz w:val="18"/>
      <w:szCs w:val="18"/>
    </w:rPr>
  </w:style>
  <w:style w:type="paragraph" w:customStyle="1" w:styleId="trt0xe">
    <w:name w:val="trt0xe"/>
    <w:basedOn w:val="Normal"/>
    <w:rsid w:val="009840CF"/>
    <w:pPr>
      <w:spacing w:before="100" w:beforeAutospacing="1" w:after="100" w:afterAutospacing="1" w:line="240" w:lineRule="auto"/>
    </w:pPr>
    <w:rPr>
      <w:rFonts w:eastAsia="Times New Roman" w:cs="Times New Roman"/>
      <w:sz w:val="24"/>
      <w:szCs w:val="24"/>
    </w:rPr>
  </w:style>
  <w:style w:type="character" w:customStyle="1" w:styleId="Bodytext2">
    <w:name w:val="Body text (2)_"/>
    <w:link w:val="Bodytext20"/>
    <w:rsid w:val="009840CF"/>
    <w:rPr>
      <w:b/>
      <w:bCs/>
      <w:shd w:val="clear" w:color="auto" w:fill="FFFFFF"/>
    </w:rPr>
  </w:style>
  <w:style w:type="paragraph" w:customStyle="1" w:styleId="Bodytext20">
    <w:name w:val="Body text (2)"/>
    <w:basedOn w:val="Normal"/>
    <w:link w:val="Bodytext2"/>
    <w:rsid w:val="009840CF"/>
    <w:pPr>
      <w:widowControl w:val="0"/>
      <w:shd w:val="clear" w:color="auto" w:fill="FFFFFF"/>
      <w:spacing w:before="660" w:after="0" w:line="317" w:lineRule="exact"/>
      <w:jc w:val="center"/>
    </w:pPr>
    <w:rPr>
      <w:b/>
      <w:bCs/>
    </w:rPr>
  </w:style>
  <w:style w:type="character" w:customStyle="1" w:styleId="Bodytext0">
    <w:name w:val="Body text_"/>
    <w:link w:val="BodyText1"/>
    <w:rsid w:val="009840CF"/>
    <w:rPr>
      <w:sz w:val="26"/>
      <w:szCs w:val="26"/>
      <w:shd w:val="clear" w:color="auto" w:fill="FFFFFF"/>
    </w:rPr>
  </w:style>
  <w:style w:type="paragraph" w:customStyle="1" w:styleId="BodyText1">
    <w:name w:val="Body Text1"/>
    <w:basedOn w:val="Normal"/>
    <w:link w:val="Bodytext0"/>
    <w:rsid w:val="009840CF"/>
    <w:pPr>
      <w:widowControl w:val="0"/>
      <w:shd w:val="clear" w:color="auto" w:fill="FFFFFF"/>
      <w:spacing w:after="660" w:line="0" w:lineRule="atLeast"/>
      <w:jc w:val="center"/>
    </w:pPr>
    <w:rPr>
      <w:sz w:val="26"/>
      <w:szCs w:val="26"/>
    </w:rPr>
  </w:style>
  <w:style w:type="character" w:styleId="LineNumber">
    <w:name w:val="line number"/>
    <w:basedOn w:val="DefaultParagraphFont"/>
    <w:rsid w:val="009840CF"/>
  </w:style>
  <w:style w:type="character" w:styleId="Strong">
    <w:name w:val="Strong"/>
    <w:qFormat/>
    <w:rsid w:val="009840CF"/>
    <w:rPr>
      <w:b/>
      <w:bCs/>
    </w:rPr>
  </w:style>
  <w:style w:type="paragraph" w:styleId="Footer">
    <w:name w:val="footer"/>
    <w:basedOn w:val="Normal"/>
    <w:link w:val="FooterChar"/>
    <w:rsid w:val="009840CF"/>
    <w:pPr>
      <w:tabs>
        <w:tab w:val="center" w:pos="4680"/>
        <w:tab w:val="right" w:pos="9360"/>
      </w:tabs>
      <w:spacing w:after="0" w:line="240" w:lineRule="auto"/>
    </w:pPr>
    <w:rPr>
      <w:rFonts w:ascii=".VnTime" w:eastAsia="Times New Roman" w:hAnsi=".VnTime" w:cs="Times New Roman"/>
      <w:szCs w:val="20"/>
    </w:rPr>
  </w:style>
  <w:style w:type="character" w:customStyle="1" w:styleId="FooterChar">
    <w:name w:val="Footer Char"/>
    <w:basedOn w:val="DefaultParagraphFont"/>
    <w:link w:val="Footer"/>
    <w:rsid w:val="009840CF"/>
    <w:rPr>
      <w:rFonts w:ascii=".VnTime" w:eastAsia="Times New Roman" w:hAnsi=".VnTime"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n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9840CF"/>
    <w:pPr>
      <w:keepNext/>
      <w:spacing w:after="0" w:line="240" w:lineRule="auto"/>
      <w:outlineLvl w:val="0"/>
    </w:pPr>
    <w:rPr>
      <w:rFonts w:ascii=".VnTimeH" w:eastAsia="Times New Roman" w:hAnsi=".VnTimeH" w:cs="Times New Roman"/>
      <w:b/>
      <w:sz w:val="24"/>
      <w:szCs w:val="20"/>
    </w:rPr>
  </w:style>
  <w:style w:type="paragraph" w:styleId="Heading2">
    <w:name w:val="heading 2"/>
    <w:basedOn w:val="Normal"/>
    <w:next w:val="Normal"/>
    <w:link w:val="Heading2Char"/>
    <w:qFormat/>
    <w:rsid w:val="009840CF"/>
    <w:pPr>
      <w:keepNext/>
      <w:spacing w:after="0" w:line="240" w:lineRule="auto"/>
      <w:ind w:left="4320"/>
      <w:jc w:val="center"/>
      <w:outlineLvl w:val="1"/>
    </w:pPr>
    <w:rPr>
      <w:rFonts w:ascii=".VnTimeH" w:eastAsia="Times New Roman" w:hAnsi=".VnTimeH" w:cs="Times New Roman"/>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9840CF"/>
    <w:pPr>
      <w:spacing w:after="0" w:line="240" w:lineRule="auto"/>
    </w:pPr>
    <w:rPr>
      <w:rFonts w:eastAsia="Times New Roman" w:cs="Times New Roman"/>
      <w:sz w:val="20"/>
      <w:szCs w:val="20"/>
      <w:lang w:val="vi-VN" w:eastAsia="vi-VN"/>
    </w:rPr>
  </w:style>
  <w:style w:type="character" w:customStyle="1" w:styleId="FootnoteTextChar">
    <w:name w:val="Footnote Text Char"/>
    <w:basedOn w:val="DefaultParagraphFont"/>
    <w:link w:val="FootnoteText"/>
    <w:rsid w:val="009840CF"/>
    <w:rPr>
      <w:rFonts w:eastAsia="Times New Roman" w:cs="Times New Roman"/>
      <w:sz w:val="20"/>
      <w:szCs w:val="20"/>
      <w:lang w:val="vi-VN" w:eastAsia="vi-VN"/>
    </w:rPr>
  </w:style>
  <w:style w:type="character" w:customStyle="1" w:styleId="Heading1Char">
    <w:name w:val="Heading 1 Char"/>
    <w:basedOn w:val="DefaultParagraphFont"/>
    <w:link w:val="Heading1"/>
    <w:rsid w:val="009840CF"/>
    <w:rPr>
      <w:rFonts w:ascii=".VnTimeH" w:eastAsia="Times New Roman" w:hAnsi=".VnTimeH" w:cs="Times New Roman"/>
      <w:b/>
      <w:sz w:val="24"/>
      <w:szCs w:val="20"/>
    </w:rPr>
  </w:style>
  <w:style w:type="character" w:customStyle="1" w:styleId="Heading2Char">
    <w:name w:val="Heading 2 Char"/>
    <w:basedOn w:val="DefaultParagraphFont"/>
    <w:link w:val="Heading2"/>
    <w:rsid w:val="009840CF"/>
    <w:rPr>
      <w:rFonts w:ascii=".VnTimeH" w:eastAsia="Times New Roman" w:hAnsi=".VnTimeH" w:cs="Times New Roman"/>
      <w:b/>
      <w:sz w:val="22"/>
      <w:szCs w:val="20"/>
    </w:rPr>
  </w:style>
  <w:style w:type="paragraph" w:styleId="BodyText">
    <w:name w:val="Body Text"/>
    <w:basedOn w:val="Normal"/>
    <w:link w:val="BodyTextChar"/>
    <w:rsid w:val="009840CF"/>
    <w:pPr>
      <w:spacing w:before="120" w:after="0" w:line="300" w:lineRule="auto"/>
      <w:jc w:val="both"/>
    </w:pPr>
    <w:rPr>
      <w:rFonts w:ascii=".VnTime" w:eastAsia="Times New Roman" w:hAnsi=".VnTime" w:cs="Times New Roman"/>
      <w:szCs w:val="20"/>
    </w:rPr>
  </w:style>
  <w:style w:type="character" w:customStyle="1" w:styleId="BodyTextChar">
    <w:name w:val="Body Text Char"/>
    <w:basedOn w:val="DefaultParagraphFont"/>
    <w:link w:val="BodyText"/>
    <w:rsid w:val="009840CF"/>
    <w:rPr>
      <w:rFonts w:ascii=".VnTime" w:eastAsia="Times New Roman" w:hAnsi=".VnTime" w:cs="Times New Roman"/>
      <w:szCs w:val="20"/>
    </w:rPr>
  </w:style>
  <w:style w:type="paragraph" w:styleId="BodyTextIndent">
    <w:name w:val="Body Text Indent"/>
    <w:basedOn w:val="Normal"/>
    <w:link w:val="BodyTextIndentChar"/>
    <w:rsid w:val="009840CF"/>
    <w:pPr>
      <w:spacing w:before="120" w:after="0" w:line="300" w:lineRule="auto"/>
      <w:ind w:firstLine="720"/>
      <w:jc w:val="both"/>
    </w:pPr>
    <w:rPr>
      <w:rFonts w:ascii=".VnTime" w:eastAsia="Times New Roman" w:hAnsi=".VnTime" w:cs="Times New Roman"/>
      <w:szCs w:val="20"/>
    </w:rPr>
  </w:style>
  <w:style w:type="character" w:customStyle="1" w:styleId="BodyTextIndentChar">
    <w:name w:val="Body Text Indent Char"/>
    <w:basedOn w:val="DefaultParagraphFont"/>
    <w:link w:val="BodyTextIndent"/>
    <w:rsid w:val="009840CF"/>
    <w:rPr>
      <w:rFonts w:ascii=".VnTime" w:eastAsia="Times New Roman" w:hAnsi=".VnTime" w:cs="Times New Roman"/>
      <w:szCs w:val="20"/>
    </w:rPr>
  </w:style>
  <w:style w:type="table" w:styleId="TableGrid">
    <w:name w:val="Table Grid"/>
    <w:basedOn w:val="TableNormal"/>
    <w:uiPriority w:val="39"/>
    <w:rsid w:val="009840CF"/>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9840CF"/>
  </w:style>
  <w:style w:type="character" w:styleId="Hyperlink">
    <w:name w:val="Hyperlink"/>
    <w:rsid w:val="009840CF"/>
    <w:rPr>
      <w:color w:val="0000FF"/>
      <w:u w:val="single"/>
    </w:rPr>
  </w:style>
  <w:style w:type="paragraph" w:styleId="NormalWeb">
    <w:name w:val="Normal (Web)"/>
    <w:basedOn w:val="Normal"/>
    <w:uiPriority w:val="99"/>
    <w:rsid w:val="009840CF"/>
    <w:pPr>
      <w:spacing w:before="100" w:beforeAutospacing="1" w:after="100" w:afterAutospacing="1" w:line="240" w:lineRule="auto"/>
    </w:pPr>
    <w:rPr>
      <w:rFonts w:eastAsia="Times New Roman" w:cs="Times New Roman"/>
      <w:sz w:val="24"/>
      <w:szCs w:val="24"/>
      <w:lang w:val="en-CA" w:eastAsia="en-CA"/>
    </w:rPr>
  </w:style>
  <w:style w:type="paragraph" w:styleId="Header">
    <w:name w:val="header"/>
    <w:basedOn w:val="Normal"/>
    <w:link w:val="HeaderChar"/>
    <w:rsid w:val="009840CF"/>
    <w:pPr>
      <w:tabs>
        <w:tab w:val="center" w:pos="4320"/>
        <w:tab w:val="right" w:pos="8640"/>
      </w:tabs>
      <w:spacing w:after="60" w:line="240" w:lineRule="auto"/>
    </w:pPr>
    <w:rPr>
      <w:rFonts w:eastAsia="Times New Roman" w:cs="Times New Roman"/>
      <w:sz w:val="24"/>
      <w:szCs w:val="24"/>
      <w:lang w:val="fr-FR"/>
    </w:rPr>
  </w:style>
  <w:style w:type="character" w:customStyle="1" w:styleId="HeaderChar">
    <w:name w:val="Header Char"/>
    <w:basedOn w:val="DefaultParagraphFont"/>
    <w:link w:val="Header"/>
    <w:rsid w:val="009840CF"/>
    <w:rPr>
      <w:rFonts w:eastAsia="Times New Roman" w:cs="Times New Roman"/>
      <w:sz w:val="24"/>
      <w:szCs w:val="24"/>
      <w:lang w:val="fr-FR"/>
    </w:rPr>
  </w:style>
  <w:style w:type="character" w:styleId="FootnoteReference">
    <w:name w:val="footnote reference"/>
    <w:rsid w:val="009840CF"/>
    <w:rPr>
      <w:vertAlign w:val="superscript"/>
    </w:rPr>
  </w:style>
  <w:style w:type="paragraph" w:styleId="ListParagraph">
    <w:name w:val="List Paragraph"/>
    <w:basedOn w:val="Normal"/>
    <w:uiPriority w:val="34"/>
    <w:qFormat/>
    <w:rsid w:val="009840CF"/>
    <w:pPr>
      <w:spacing w:after="120" w:line="360" w:lineRule="auto"/>
      <w:ind w:left="720"/>
      <w:contextualSpacing/>
    </w:pPr>
    <w:rPr>
      <w:rFonts w:eastAsia="Calibri" w:cs="Times New Roman"/>
    </w:rPr>
  </w:style>
  <w:style w:type="paragraph" w:styleId="BalloonText">
    <w:name w:val="Balloon Text"/>
    <w:basedOn w:val="Normal"/>
    <w:link w:val="BalloonTextChar"/>
    <w:rsid w:val="009840CF"/>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9840CF"/>
    <w:rPr>
      <w:rFonts w:ascii="Segoe UI" w:eastAsia="Times New Roman" w:hAnsi="Segoe UI" w:cs="Segoe UI"/>
      <w:sz w:val="18"/>
      <w:szCs w:val="18"/>
    </w:rPr>
  </w:style>
  <w:style w:type="paragraph" w:customStyle="1" w:styleId="trt0xe">
    <w:name w:val="trt0xe"/>
    <w:basedOn w:val="Normal"/>
    <w:rsid w:val="009840CF"/>
    <w:pPr>
      <w:spacing w:before="100" w:beforeAutospacing="1" w:after="100" w:afterAutospacing="1" w:line="240" w:lineRule="auto"/>
    </w:pPr>
    <w:rPr>
      <w:rFonts w:eastAsia="Times New Roman" w:cs="Times New Roman"/>
      <w:sz w:val="24"/>
      <w:szCs w:val="24"/>
    </w:rPr>
  </w:style>
  <w:style w:type="character" w:customStyle="1" w:styleId="Bodytext2">
    <w:name w:val="Body text (2)_"/>
    <w:link w:val="Bodytext20"/>
    <w:rsid w:val="009840CF"/>
    <w:rPr>
      <w:b/>
      <w:bCs/>
      <w:shd w:val="clear" w:color="auto" w:fill="FFFFFF"/>
    </w:rPr>
  </w:style>
  <w:style w:type="paragraph" w:customStyle="1" w:styleId="Bodytext20">
    <w:name w:val="Body text (2)"/>
    <w:basedOn w:val="Normal"/>
    <w:link w:val="Bodytext2"/>
    <w:rsid w:val="009840CF"/>
    <w:pPr>
      <w:widowControl w:val="0"/>
      <w:shd w:val="clear" w:color="auto" w:fill="FFFFFF"/>
      <w:spacing w:before="660" w:after="0" w:line="317" w:lineRule="exact"/>
      <w:jc w:val="center"/>
    </w:pPr>
    <w:rPr>
      <w:b/>
      <w:bCs/>
    </w:rPr>
  </w:style>
  <w:style w:type="character" w:customStyle="1" w:styleId="Bodytext0">
    <w:name w:val="Body text_"/>
    <w:link w:val="BodyText1"/>
    <w:rsid w:val="009840CF"/>
    <w:rPr>
      <w:sz w:val="26"/>
      <w:szCs w:val="26"/>
      <w:shd w:val="clear" w:color="auto" w:fill="FFFFFF"/>
    </w:rPr>
  </w:style>
  <w:style w:type="paragraph" w:customStyle="1" w:styleId="BodyText1">
    <w:name w:val="Body Text1"/>
    <w:basedOn w:val="Normal"/>
    <w:link w:val="Bodytext0"/>
    <w:rsid w:val="009840CF"/>
    <w:pPr>
      <w:widowControl w:val="0"/>
      <w:shd w:val="clear" w:color="auto" w:fill="FFFFFF"/>
      <w:spacing w:after="660" w:line="0" w:lineRule="atLeast"/>
      <w:jc w:val="center"/>
    </w:pPr>
    <w:rPr>
      <w:sz w:val="26"/>
      <w:szCs w:val="26"/>
    </w:rPr>
  </w:style>
  <w:style w:type="character" w:styleId="LineNumber">
    <w:name w:val="line number"/>
    <w:basedOn w:val="DefaultParagraphFont"/>
    <w:rsid w:val="009840CF"/>
  </w:style>
  <w:style w:type="character" w:styleId="Strong">
    <w:name w:val="Strong"/>
    <w:qFormat/>
    <w:rsid w:val="009840CF"/>
    <w:rPr>
      <w:b/>
      <w:bCs/>
    </w:rPr>
  </w:style>
  <w:style w:type="paragraph" w:styleId="Footer">
    <w:name w:val="footer"/>
    <w:basedOn w:val="Normal"/>
    <w:link w:val="FooterChar"/>
    <w:rsid w:val="009840CF"/>
    <w:pPr>
      <w:tabs>
        <w:tab w:val="center" w:pos="4680"/>
        <w:tab w:val="right" w:pos="9360"/>
      </w:tabs>
      <w:spacing w:after="0" w:line="240" w:lineRule="auto"/>
    </w:pPr>
    <w:rPr>
      <w:rFonts w:ascii=".VnTime" w:eastAsia="Times New Roman" w:hAnsi=".VnTime" w:cs="Times New Roman"/>
      <w:szCs w:val="20"/>
    </w:rPr>
  </w:style>
  <w:style w:type="character" w:customStyle="1" w:styleId="FooterChar">
    <w:name w:val="Footer Char"/>
    <w:basedOn w:val="DefaultParagraphFont"/>
    <w:link w:val="Footer"/>
    <w:rsid w:val="009840CF"/>
    <w:rPr>
      <w:rFonts w:ascii=".VnTime" w:eastAsia="Times New Roman" w:hAnsi=".VnTime"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1224</Words>
  <Characters>6980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8188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SONGNGOC</cp:lastModifiedBy>
  <cp:revision>2</cp:revision>
  <cp:lastPrinted>2021-10-06T09:18:00Z</cp:lastPrinted>
  <dcterms:created xsi:type="dcterms:W3CDTF">2021-10-27T07:40:00Z</dcterms:created>
  <dcterms:modified xsi:type="dcterms:W3CDTF">2021-10-27T07:40:00Z</dcterms:modified>
</cp:coreProperties>
</file>